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E728" w14:textId="388AB4A9" w:rsidR="00AE7B15" w:rsidRDefault="00361F14" w:rsidP="00AE7B15">
      <w:r>
        <w:rPr>
          <w:noProof/>
        </w:rPr>
        <w:drawing>
          <wp:anchor distT="0" distB="0" distL="114300" distR="114300" simplePos="0" relativeHeight="251658240" behindDoc="0" locked="0" layoutInCell="1" allowOverlap="1" wp14:anchorId="3C418B3D" wp14:editId="735229A7">
            <wp:simplePos x="0" y="0"/>
            <wp:positionH relativeFrom="margin">
              <wp:align>center</wp:align>
            </wp:positionH>
            <wp:positionV relativeFrom="paragraph">
              <wp:posOffset>697230</wp:posOffset>
            </wp:positionV>
            <wp:extent cx="5514960" cy="5819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rcRect t="1543" r="2678" b="4137"/>
                    <a:stretch/>
                  </pic:blipFill>
                  <pic:spPr bwMode="auto">
                    <a:xfrm>
                      <a:off x="0" y="0"/>
                      <a:ext cx="5514960" cy="581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4E729" w14:textId="765CF4BD" w:rsidR="00AE7B15" w:rsidRDefault="00247F93" w:rsidP="00AE7B15">
      <w:r>
        <w:rPr>
          <w:noProof/>
        </w:rPr>
        <mc:AlternateContent>
          <mc:Choice Requires="wps">
            <w:drawing>
              <wp:anchor distT="0" distB="0" distL="114300" distR="114300" simplePos="0" relativeHeight="251659264" behindDoc="0" locked="0" layoutInCell="1" allowOverlap="1" wp14:anchorId="6725F61C" wp14:editId="2D0D3AB8">
                <wp:simplePos x="0" y="0"/>
                <wp:positionH relativeFrom="column">
                  <wp:posOffset>1272540</wp:posOffset>
                </wp:positionH>
                <wp:positionV relativeFrom="paragraph">
                  <wp:posOffset>3907155</wp:posOffset>
                </wp:positionV>
                <wp:extent cx="952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E9193" id="Rectangle 4" o:spid="_x0000_s1026" style="position:absolute;margin-left:100.2pt;margin-top:307.65pt;width: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" fillcolor="white [3212]" strokecolor="white [3212]" strokeweight="2pt"/>
            </w:pict>
          </mc:Fallback>
        </mc:AlternateContent>
      </w:r>
      <w:r w:rsidR="00AE7B15">
        <w:br w:type="page"/>
      </w:r>
    </w:p>
    <w:p w14:paraId="12D4E72A" w14:textId="77777777" w:rsidR="001E6848" w:rsidRDefault="001E6848" w:rsidP="006A60A4">
      <w:pPr>
        <w:pBdr>
          <w:top w:val="single" w:sz="6" w:space="0" w:color="000000"/>
          <w:bottom w:val="single" w:sz="6" w:space="0" w:color="000000"/>
        </w:pBdr>
        <w:tabs>
          <w:tab w:val="right" w:pos="8640"/>
        </w:tabs>
        <w:rPr>
          <w:rFonts w:ascii="Shell" w:hAnsi="Shell" w:cs="Shell"/>
          <w:b/>
          <w:bCs/>
          <w:i/>
          <w:iCs/>
          <w:sz w:val="40"/>
          <w:szCs w:val="40"/>
        </w:rPr>
        <w:sectPr w:rsidR="001E6848" w:rsidSect="00253141">
          <w:footerReference w:type="even" r:id="rId10"/>
          <w:type w:val="continuous"/>
          <w:pgSz w:w="10080" w:h="12240" w:orient="landscape" w:code="5"/>
          <w:pgMar w:top="432" w:right="576" w:bottom="432" w:left="576" w:header="720" w:footer="720" w:gutter="0"/>
          <w:cols w:num="2" w:space="432"/>
          <w:docGrid w:linePitch="326"/>
        </w:sectPr>
      </w:pPr>
    </w:p>
    <w:p w14:paraId="12D4E72B" w14:textId="3629E425" w:rsidR="006A60A4" w:rsidRPr="00D77D72" w:rsidRDefault="00AE7B15" w:rsidP="006A60A4">
      <w:pPr>
        <w:pBdr>
          <w:top w:val="single" w:sz="6" w:space="0" w:color="000000"/>
          <w:bottom w:val="single" w:sz="6" w:space="0" w:color="000000"/>
        </w:pBdr>
        <w:tabs>
          <w:tab w:val="right" w:pos="8640"/>
        </w:tabs>
        <w:rPr>
          <w:rFonts w:ascii="Shell" w:hAnsi="Shell" w:cs="Shell"/>
          <w:b/>
          <w:bCs/>
          <w:sz w:val="40"/>
          <w:szCs w:val="40"/>
        </w:rPr>
      </w:pPr>
      <w:r w:rsidRPr="00AB53B6">
        <w:rPr>
          <w:rFonts w:ascii="Shell" w:hAnsi="Shell" w:cs="Shell"/>
          <w:b/>
          <w:bCs/>
          <w:i/>
          <w:iCs/>
          <w:sz w:val="38"/>
          <w:szCs w:val="38"/>
        </w:rPr>
        <w:lastRenderedPageBreak/>
        <w:t>The</w:t>
      </w:r>
      <w:r w:rsidR="00AB53B6" w:rsidRPr="00AB53B6">
        <w:rPr>
          <w:rFonts w:ascii="Shell" w:hAnsi="Shell" w:cs="Shell"/>
          <w:b/>
          <w:bCs/>
          <w:i/>
          <w:iCs/>
          <w:sz w:val="38"/>
          <w:szCs w:val="38"/>
        </w:rPr>
        <w:t xml:space="preserve"> </w:t>
      </w:r>
      <w:r w:rsidR="003F3FB6">
        <w:rPr>
          <w:rFonts w:ascii="Shell" w:hAnsi="Shell" w:cs="Shell"/>
          <w:b/>
          <w:bCs/>
          <w:i/>
          <w:iCs/>
          <w:sz w:val="38"/>
          <w:szCs w:val="38"/>
        </w:rPr>
        <w:t>Third</w:t>
      </w:r>
      <w:r w:rsidR="00AB53B6" w:rsidRPr="00AB53B6">
        <w:rPr>
          <w:rFonts w:ascii="Shell" w:hAnsi="Shell" w:cs="Shell"/>
          <w:b/>
          <w:bCs/>
          <w:i/>
          <w:iCs/>
          <w:sz w:val="38"/>
          <w:szCs w:val="38"/>
        </w:rPr>
        <w:t xml:space="preserve"> Sunday </w:t>
      </w:r>
      <w:r w:rsidR="003F3FB6">
        <w:rPr>
          <w:rFonts w:ascii="Shell" w:hAnsi="Shell" w:cs="Shell"/>
          <w:b/>
          <w:bCs/>
          <w:i/>
          <w:iCs/>
          <w:sz w:val="38"/>
          <w:szCs w:val="38"/>
        </w:rPr>
        <w:t>after Epiphany</w:t>
      </w:r>
      <w:r w:rsidRPr="00D77D72">
        <w:rPr>
          <w:rFonts w:ascii="Shell" w:hAnsi="Shell" w:cs="Shell"/>
          <w:b/>
          <w:bCs/>
          <w:sz w:val="40"/>
          <w:szCs w:val="40"/>
        </w:rPr>
        <w:tab/>
      </w:r>
      <w:r w:rsidR="00367BB9">
        <w:rPr>
          <w:rFonts w:ascii="Shell" w:hAnsi="Shell" w:cs="Shell"/>
          <w:b/>
          <w:bCs/>
          <w:sz w:val="40"/>
          <w:szCs w:val="40"/>
        </w:rPr>
        <w:t xml:space="preserve"> </w:t>
      </w:r>
      <w:r w:rsidR="006A133D">
        <w:rPr>
          <w:rFonts w:ascii="Shell" w:hAnsi="Shell" w:cs="Shell"/>
          <w:b/>
          <w:bCs/>
          <w:sz w:val="32"/>
          <w:szCs w:val="32"/>
        </w:rPr>
        <w:t>1/</w:t>
      </w:r>
      <w:r w:rsidR="003F3FB6">
        <w:rPr>
          <w:rFonts w:ascii="Shell" w:hAnsi="Shell" w:cs="Shell"/>
          <w:b/>
          <w:bCs/>
          <w:sz w:val="32"/>
          <w:szCs w:val="32"/>
        </w:rPr>
        <w:t>23</w:t>
      </w:r>
      <w:r w:rsidR="006A133D">
        <w:rPr>
          <w:rFonts w:ascii="Shell" w:hAnsi="Shell" w:cs="Shell"/>
          <w:b/>
          <w:bCs/>
          <w:sz w:val="32"/>
          <w:szCs w:val="32"/>
        </w:rPr>
        <w:t>/20</w:t>
      </w:r>
      <w:r w:rsidR="003804F9">
        <w:rPr>
          <w:rFonts w:ascii="Shell" w:hAnsi="Shell" w:cs="Shell"/>
          <w:b/>
          <w:bCs/>
          <w:sz w:val="32"/>
          <w:szCs w:val="32"/>
        </w:rPr>
        <w:t>2</w:t>
      </w:r>
      <w:r w:rsidR="003F3FB6">
        <w:rPr>
          <w:rFonts w:ascii="Shell" w:hAnsi="Shell" w:cs="Shell"/>
          <w:b/>
          <w:bCs/>
          <w:sz w:val="32"/>
          <w:szCs w:val="32"/>
        </w:rPr>
        <w:t>2</w:t>
      </w:r>
    </w:p>
    <w:p w14:paraId="12D4E72D" w14:textId="31147F98" w:rsidR="00253141" w:rsidRPr="00201E84" w:rsidRDefault="00253141" w:rsidP="00253141">
      <w:pPr>
        <w:tabs>
          <w:tab w:val="right" w:pos="8640"/>
        </w:tabs>
        <w:spacing w:after="120"/>
        <w:rPr>
          <w:rFonts w:ascii="Arial" w:hAnsi="Arial" w:cs="Arial"/>
          <w:sz w:val="22"/>
          <w:szCs w:val="22"/>
        </w:rPr>
      </w:pPr>
    </w:p>
    <w:p w14:paraId="12D4E72E" w14:textId="7A6FBD03" w:rsidR="00541D02" w:rsidRPr="00201E84" w:rsidRDefault="00F52543" w:rsidP="00541D02">
      <w:pPr>
        <w:tabs>
          <w:tab w:val="right" w:pos="8640"/>
        </w:tabs>
        <w:spacing w:after="120"/>
        <w:rPr>
          <w:rFonts w:ascii="Arial" w:hAnsi="Arial" w:cs="Arial"/>
          <w:sz w:val="24"/>
          <w:szCs w:val="24"/>
        </w:rPr>
      </w:pPr>
      <w:r w:rsidRPr="00201E84">
        <w:rPr>
          <w:rFonts w:ascii="Arial" w:hAnsi="Arial" w:cs="Arial"/>
          <w:noProof/>
          <w:sz w:val="24"/>
          <w:szCs w:val="24"/>
          <w:lang w:bidi="ar-SA"/>
        </w:rPr>
        <w:drawing>
          <wp:anchor distT="0" distB="0" distL="114300" distR="114300" simplePos="0" relativeHeight="251657216" behindDoc="0" locked="0" layoutInCell="1" allowOverlap="1" wp14:anchorId="12D4E75C" wp14:editId="664D096C">
            <wp:simplePos x="0" y="0"/>
            <wp:positionH relativeFrom="margin">
              <wp:posOffset>13970</wp:posOffset>
            </wp:positionH>
            <wp:positionV relativeFrom="margin">
              <wp:posOffset>603885</wp:posOffset>
            </wp:positionV>
            <wp:extent cx="652780" cy="1214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RYn1rENB3DCoLsVAI6QKpkPsmGfnaxkbmrFi3yDBeGbNDb8n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2780"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B15" w:rsidRPr="00201E84">
        <w:rPr>
          <w:rFonts w:ascii="Arial" w:hAnsi="Arial" w:cs="Arial"/>
          <w:b/>
          <w:bCs/>
          <w:sz w:val="24"/>
          <w:szCs w:val="24"/>
        </w:rPr>
        <w:t>Order of Service:</w:t>
      </w:r>
      <w:r w:rsidR="00AE7B15" w:rsidRPr="00201E84">
        <w:rPr>
          <w:rFonts w:ascii="Arial" w:hAnsi="Arial" w:cs="Arial"/>
          <w:sz w:val="24"/>
          <w:szCs w:val="24"/>
        </w:rPr>
        <w:t xml:space="preserve"> </w:t>
      </w:r>
      <w:r w:rsidR="00AD4867" w:rsidRPr="00201E84">
        <w:rPr>
          <w:rFonts w:ascii="Arial" w:hAnsi="Arial" w:cs="Arial"/>
          <w:sz w:val="24"/>
          <w:szCs w:val="24"/>
        </w:rPr>
        <w:tab/>
      </w:r>
      <w:r w:rsidR="008034FA">
        <w:rPr>
          <w:rFonts w:ascii="Arial" w:hAnsi="Arial" w:cs="Arial"/>
          <w:b/>
          <w:sz w:val="24"/>
          <w:szCs w:val="24"/>
        </w:rPr>
        <w:t xml:space="preserve">Setting One, </w:t>
      </w:r>
      <w:r w:rsidR="008034FA" w:rsidRPr="008034FA">
        <w:rPr>
          <w:rFonts w:ascii="Arial" w:hAnsi="Arial" w:cs="Arial"/>
          <w:bCs/>
          <w:i/>
          <w:iCs/>
          <w:sz w:val="24"/>
          <w:szCs w:val="24"/>
        </w:rPr>
        <w:t>page 154</w:t>
      </w:r>
      <w:r w:rsidR="004C3691" w:rsidRPr="00201E84">
        <w:rPr>
          <w:rFonts w:ascii="Arial" w:hAnsi="Arial" w:cs="Arial"/>
          <w:b/>
          <w:sz w:val="24"/>
          <w:szCs w:val="24"/>
        </w:rPr>
        <w:t xml:space="preserve"> </w:t>
      </w:r>
    </w:p>
    <w:p w14:paraId="12D4E730" w14:textId="3BB5F382" w:rsidR="005918EF" w:rsidRPr="00201E84" w:rsidRDefault="00AE7B15" w:rsidP="00DD3A3F">
      <w:pPr>
        <w:tabs>
          <w:tab w:val="right" w:pos="8640"/>
        </w:tabs>
        <w:rPr>
          <w:rFonts w:ascii="Arial" w:hAnsi="Arial" w:cs="Arial"/>
          <w:b/>
          <w:bCs/>
          <w:sz w:val="4"/>
          <w:szCs w:val="4"/>
        </w:rPr>
      </w:pPr>
      <w:r w:rsidRPr="00201E84">
        <w:rPr>
          <w:rFonts w:ascii="Arial" w:hAnsi="Arial" w:cs="Arial"/>
          <w:b/>
          <w:bCs/>
          <w:sz w:val="24"/>
          <w:szCs w:val="24"/>
        </w:rPr>
        <w:t xml:space="preserve">Opening Hymn: </w:t>
      </w:r>
      <w:r w:rsidR="00881AE9">
        <w:rPr>
          <w:rFonts w:ascii="Arial" w:hAnsi="Arial" w:cs="Arial"/>
          <w:b/>
          <w:bCs/>
          <w:sz w:val="24"/>
          <w:szCs w:val="24"/>
        </w:rPr>
        <w:t>539</w:t>
      </w:r>
      <w:r w:rsidR="008C2812">
        <w:rPr>
          <w:rFonts w:ascii="Arial" w:hAnsi="Arial" w:cs="Arial"/>
          <w:b/>
          <w:bCs/>
          <w:sz w:val="24"/>
          <w:szCs w:val="24"/>
        </w:rPr>
        <w:tab/>
      </w:r>
      <w:r w:rsidR="00881AE9" w:rsidRPr="00881AE9">
        <w:rPr>
          <w:rFonts w:ascii="Arial" w:hAnsi="Arial" w:cs="Arial"/>
          <w:b/>
          <w:bCs/>
          <w:sz w:val="24"/>
          <w:szCs w:val="24"/>
        </w:rPr>
        <w:t>O Lord, My Rock and Redeemer</w:t>
      </w:r>
    </w:p>
    <w:p w14:paraId="093680AC" w14:textId="77777777" w:rsidR="00A207B7" w:rsidRPr="00A207B7" w:rsidRDefault="00A207B7" w:rsidP="00D147BC">
      <w:pPr>
        <w:tabs>
          <w:tab w:val="right" w:pos="8640"/>
          <w:tab w:val="right" w:pos="9358"/>
        </w:tabs>
        <w:spacing w:after="120"/>
        <w:rPr>
          <w:rFonts w:ascii="Arial" w:hAnsi="Arial" w:cs="Arial"/>
          <w:b/>
          <w:bCs/>
          <w:sz w:val="8"/>
          <w:szCs w:val="8"/>
        </w:rPr>
      </w:pPr>
    </w:p>
    <w:p w14:paraId="4715E481" w14:textId="21A6707F" w:rsidR="00D147BC" w:rsidRDefault="00D147BC" w:rsidP="00D147BC">
      <w:pPr>
        <w:tabs>
          <w:tab w:val="right" w:pos="8640"/>
          <w:tab w:val="right" w:pos="9358"/>
        </w:tabs>
        <w:spacing w:after="120"/>
        <w:rPr>
          <w:rFonts w:ascii="Arial" w:hAnsi="Arial" w:cs="Arial"/>
          <w:bCs/>
          <w:i/>
          <w:iCs/>
          <w:sz w:val="24"/>
          <w:szCs w:val="24"/>
        </w:rPr>
      </w:pPr>
      <w:r>
        <w:rPr>
          <w:rFonts w:ascii="Arial" w:hAnsi="Arial" w:cs="Arial"/>
          <w:b/>
          <w:bCs/>
          <w:sz w:val="24"/>
          <w:szCs w:val="24"/>
        </w:rPr>
        <w:t>Confession</w:t>
      </w:r>
      <w:r w:rsidRPr="00201E84">
        <w:rPr>
          <w:rFonts w:ascii="Arial" w:hAnsi="Arial" w:cs="Arial"/>
          <w:b/>
          <w:bCs/>
          <w:sz w:val="24"/>
          <w:szCs w:val="24"/>
        </w:rPr>
        <w:t>,</w:t>
      </w:r>
      <w:r w:rsidRPr="00201E84">
        <w:rPr>
          <w:rFonts w:ascii="Arial" w:hAnsi="Arial" w:cs="Arial"/>
          <w:bCs/>
          <w:i/>
          <w:sz w:val="24"/>
          <w:szCs w:val="24"/>
        </w:rPr>
        <w:t xml:space="preserve"> </w:t>
      </w:r>
      <w:r w:rsidRPr="00143E73">
        <w:rPr>
          <w:rFonts w:ascii="Arial" w:hAnsi="Arial" w:cs="Arial"/>
          <w:bCs/>
          <w:i/>
          <w:iCs/>
          <w:sz w:val="24"/>
          <w:szCs w:val="24"/>
        </w:rPr>
        <w:t>pg. 1</w:t>
      </w:r>
      <w:r>
        <w:rPr>
          <w:rFonts w:ascii="Arial" w:hAnsi="Arial" w:cs="Arial"/>
          <w:bCs/>
          <w:i/>
          <w:iCs/>
          <w:sz w:val="24"/>
          <w:szCs w:val="24"/>
        </w:rPr>
        <w:t>54</w:t>
      </w:r>
    </w:p>
    <w:p w14:paraId="30EE4CF8" w14:textId="77777777" w:rsidR="00F52543" w:rsidRDefault="00F52543" w:rsidP="00D147BC">
      <w:pPr>
        <w:tabs>
          <w:tab w:val="right" w:pos="8640"/>
          <w:tab w:val="right" w:pos="9358"/>
        </w:tabs>
        <w:spacing w:after="120"/>
        <w:rPr>
          <w:rFonts w:ascii="Arial" w:hAnsi="Arial" w:cs="Arial"/>
          <w:b/>
          <w:bCs/>
          <w:sz w:val="24"/>
          <w:szCs w:val="24"/>
        </w:rPr>
      </w:pPr>
      <w:r>
        <w:rPr>
          <w:rFonts w:ascii="Arial" w:hAnsi="Arial" w:cs="Arial"/>
          <w:b/>
          <w:bCs/>
          <w:sz w:val="24"/>
          <w:szCs w:val="24"/>
        </w:rPr>
        <w:t xml:space="preserve">Lord, Have Mercy, </w:t>
      </w:r>
      <w:r w:rsidRPr="00F52543">
        <w:rPr>
          <w:rFonts w:ascii="Arial" w:hAnsi="Arial" w:cs="Arial"/>
          <w:i/>
          <w:iCs/>
          <w:sz w:val="24"/>
          <w:szCs w:val="24"/>
        </w:rPr>
        <w:t>pg. 156</w:t>
      </w:r>
    </w:p>
    <w:p w14:paraId="2D25C9D9" w14:textId="243F7167" w:rsidR="00D147BC" w:rsidRDefault="00D147BC" w:rsidP="00D147BC">
      <w:pPr>
        <w:tabs>
          <w:tab w:val="right" w:pos="8640"/>
          <w:tab w:val="right" w:pos="9358"/>
        </w:tabs>
        <w:spacing w:after="120"/>
        <w:rPr>
          <w:rFonts w:ascii="Arial" w:hAnsi="Arial" w:cs="Arial"/>
          <w:bCs/>
          <w:i/>
          <w:iCs/>
          <w:sz w:val="24"/>
          <w:szCs w:val="24"/>
        </w:rPr>
      </w:pPr>
      <w:r>
        <w:rPr>
          <w:rFonts w:ascii="Arial" w:hAnsi="Arial" w:cs="Arial"/>
          <w:b/>
          <w:bCs/>
          <w:sz w:val="24"/>
          <w:szCs w:val="24"/>
        </w:rPr>
        <w:t>Glory Be to God</w:t>
      </w:r>
      <w:r w:rsidRPr="00201E84">
        <w:rPr>
          <w:rFonts w:ascii="Arial" w:hAnsi="Arial" w:cs="Arial"/>
          <w:b/>
          <w:bCs/>
          <w:sz w:val="24"/>
          <w:szCs w:val="24"/>
        </w:rPr>
        <w:t>,</w:t>
      </w:r>
      <w:r w:rsidRPr="00201E84">
        <w:rPr>
          <w:rFonts w:ascii="Arial" w:hAnsi="Arial" w:cs="Arial"/>
          <w:bCs/>
          <w:i/>
          <w:sz w:val="24"/>
          <w:szCs w:val="24"/>
        </w:rPr>
        <w:t xml:space="preserve"> </w:t>
      </w:r>
      <w:r w:rsidRPr="00143E73">
        <w:rPr>
          <w:rFonts w:ascii="Arial" w:hAnsi="Arial" w:cs="Arial"/>
          <w:bCs/>
          <w:i/>
          <w:iCs/>
          <w:sz w:val="24"/>
          <w:szCs w:val="24"/>
        </w:rPr>
        <w:t>pg. 1</w:t>
      </w:r>
      <w:r>
        <w:rPr>
          <w:rFonts w:ascii="Arial" w:hAnsi="Arial" w:cs="Arial"/>
          <w:bCs/>
          <w:i/>
          <w:iCs/>
          <w:sz w:val="24"/>
          <w:szCs w:val="24"/>
        </w:rPr>
        <w:t>57</w:t>
      </w:r>
    </w:p>
    <w:p w14:paraId="12D4E731" w14:textId="0CB03759" w:rsidR="00AE7B15" w:rsidRPr="00201E84" w:rsidRDefault="00AE7B15" w:rsidP="00AE7B15">
      <w:pPr>
        <w:tabs>
          <w:tab w:val="right" w:pos="8640"/>
        </w:tabs>
        <w:spacing w:after="120"/>
        <w:rPr>
          <w:rFonts w:ascii="Arial" w:hAnsi="Arial" w:cs="Arial"/>
          <w:b/>
          <w:bCs/>
          <w:sz w:val="24"/>
          <w:szCs w:val="24"/>
        </w:rPr>
      </w:pPr>
      <w:r w:rsidRPr="00201E84">
        <w:rPr>
          <w:rFonts w:ascii="Arial" w:hAnsi="Arial" w:cs="Arial"/>
          <w:b/>
          <w:bCs/>
          <w:sz w:val="24"/>
          <w:szCs w:val="24"/>
        </w:rPr>
        <w:t xml:space="preserve">Prayer of the Day </w:t>
      </w:r>
      <w:r w:rsidRPr="00201E84">
        <w:rPr>
          <w:rFonts w:ascii="Arial" w:hAnsi="Arial" w:cs="Arial"/>
          <w:b/>
          <w:bCs/>
          <w:sz w:val="24"/>
          <w:szCs w:val="24"/>
        </w:rPr>
        <w:br/>
      </w:r>
      <w:r w:rsidRPr="00201E84">
        <w:rPr>
          <w:rFonts w:ascii="Arial" w:hAnsi="Arial" w:cs="Arial"/>
          <w:sz w:val="24"/>
          <w:szCs w:val="24"/>
          <w:lang w:val="en-CA"/>
        </w:rPr>
        <w:fldChar w:fldCharType="begin"/>
      </w:r>
      <w:r w:rsidRPr="00201E84">
        <w:rPr>
          <w:rFonts w:ascii="Arial" w:hAnsi="Arial" w:cs="Arial"/>
          <w:sz w:val="24"/>
          <w:szCs w:val="24"/>
          <w:lang w:val="en-CA"/>
        </w:rPr>
        <w:instrText xml:space="preserve"> SEQ CHAPTER \h \r 1</w:instrText>
      </w:r>
      <w:r w:rsidRPr="00201E84">
        <w:rPr>
          <w:rFonts w:ascii="Arial" w:hAnsi="Arial" w:cs="Arial"/>
          <w:sz w:val="24"/>
          <w:szCs w:val="24"/>
          <w:lang w:val="en-CA"/>
        </w:rPr>
        <w:fldChar w:fldCharType="end"/>
      </w:r>
      <w:r w:rsidR="00B365E8" w:rsidRPr="00B365E8">
        <w:rPr>
          <w:rFonts w:ascii="Arial" w:hAnsi="Arial" w:cs="Arial"/>
          <w:sz w:val="24"/>
          <w:szCs w:val="24"/>
        </w:rPr>
        <w:t>Almighty God, you sent your Son to proclaim your kingdom and teach with authority. Anoint us with the power of your Spirit that we too may bring good news to the afflicted, bind up the brokenhearted, and proclaim liberty to the captive; through your Son, Jesus Christ our Lord, who lives and reigns with you and the Holy Spirit, one God, now and forever.</w:t>
      </w:r>
    </w:p>
    <w:p w14:paraId="12D4E733" w14:textId="03C77417" w:rsidR="00AE7B15" w:rsidRPr="0089077C"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 xml:space="preserve">First </w:t>
      </w:r>
      <w:r w:rsidR="004B14A9">
        <w:rPr>
          <w:rFonts w:ascii="Arial" w:hAnsi="Arial" w:cs="Arial"/>
          <w:b/>
          <w:bCs/>
          <w:sz w:val="24"/>
          <w:szCs w:val="24"/>
        </w:rPr>
        <w:t>Reading</w:t>
      </w:r>
      <w:r w:rsidRPr="00201E84">
        <w:rPr>
          <w:rFonts w:ascii="Arial" w:hAnsi="Arial" w:cs="Arial"/>
          <w:b/>
          <w:bCs/>
          <w:sz w:val="24"/>
          <w:szCs w:val="24"/>
        </w:rPr>
        <w:tab/>
      </w:r>
      <w:r w:rsidR="00B13AAF" w:rsidRPr="00B13AAF">
        <w:rPr>
          <w:rFonts w:ascii="Arial" w:hAnsi="Arial" w:cs="Arial"/>
          <w:b/>
          <w:bCs/>
          <w:sz w:val="24"/>
          <w:szCs w:val="24"/>
        </w:rPr>
        <w:t>Isaiah 61:1–6</w:t>
      </w:r>
    </w:p>
    <w:p w14:paraId="63351040" w14:textId="0DF0C324" w:rsidR="004E11E1" w:rsidRPr="00AA3175" w:rsidRDefault="00EA4F09" w:rsidP="00143E73">
      <w:pPr>
        <w:tabs>
          <w:tab w:val="right" w:pos="8640"/>
          <w:tab w:val="right" w:pos="9358"/>
        </w:tabs>
        <w:spacing w:after="120"/>
        <w:rPr>
          <w:rFonts w:ascii="Arial" w:hAnsi="Arial" w:cs="Arial"/>
          <w:b/>
          <w:bCs/>
          <w:color w:val="FFFFFF" w:themeColor="background1"/>
          <w:sz w:val="24"/>
          <w:szCs w:val="24"/>
        </w:rPr>
      </w:pPr>
      <w:r w:rsidRPr="00BB4678">
        <w:rPr>
          <w:rFonts w:ascii="Arial" w:hAnsi="Arial" w:cs="Arial"/>
          <w:b/>
          <w:bCs/>
          <w:sz w:val="24"/>
          <w:szCs w:val="24"/>
        </w:rPr>
        <w:t>Ps</w:t>
      </w:r>
      <w:r w:rsidR="004E11E1" w:rsidRPr="00BB4678">
        <w:rPr>
          <w:rFonts w:ascii="Arial" w:hAnsi="Arial" w:cs="Arial"/>
          <w:b/>
          <w:bCs/>
          <w:sz w:val="24"/>
          <w:szCs w:val="24"/>
        </w:rPr>
        <w:t>alm of the Day</w:t>
      </w:r>
      <w:r w:rsidR="00F07C59">
        <w:rPr>
          <w:rFonts w:ascii="Arial" w:hAnsi="Arial" w:cs="Arial"/>
          <w:b/>
          <w:bCs/>
          <w:sz w:val="24"/>
          <w:szCs w:val="24"/>
        </w:rPr>
        <w:t xml:space="preserve">: Hymn </w:t>
      </w:r>
      <w:r w:rsidR="00BE59E1">
        <w:rPr>
          <w:rFonts w:ascii="Arial" w:hAnsi="Arial" w:cs="Arial"/>
          <w:b/>
          <w:bCs/>
          <w:sz w:val="24"/>
          <w:szCs w:val="24"/>
        </w:rPr>
        <w:t>38</w:t>
      </w:r>
      <w:r w:rsidR="004040C4">
        <w:rPr>
          <w:rFonts w:ascii="Arial" w:hAnsi="Arial" w:cs="Arial"/>
          <w:b/>
          <w:bCs/>
          <w:sz w:val="24"/>
          <w:szCs w:val="24"/>
        </w:rPr>
        <w:t>6</w:t>
      </w:r>
      <w:r w:rsidR="004E11E1" w:rsidRPr="00BB4678">
        <w:rPr>
          <w:rFonts w:ascii="Arial" w:hAnsi="Arial" w:cs="Arial"/>
          <w:b/>
          <w:bCs/>
          <w:sz w:val="24"/>
          <w:szCs w:val="24"/>
        </w:rPr>
        <w:tab/>
      </w:r>
      <w:r w:rsidR="00BE59E1">
        <w:rPr>
          <w:rFonts w:ascii="Arial" w:hAnsi="Arial" w:cs="Arial"/>
          <w:b/>
          <w:bCs/>
          <w:sz w:val="24"/>
          <w:szCs w:val="24"/>
        </w:rPr>
        <w:t>Songs of Thankfulness and Praise</w:t>
      </w:r>
    </w:p>
    <w:p w14:paraId="12D4E734" w14:textId="54F0C271" w:rsidR="00AE7B15" w:rsidRPr="00201E84"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 xml:space="preserve">Second </w:t>
      </w:r>
      <w:r w:rsidR="004B14A9">
        <w:rPr>
          <w:rFonts w:ascii="Arial" w:hAnsi="Arial" w:cs="Arial"/>
          <w:b/>
          <w:bCs/>
          <w:sz w:val="24"/>
          <w:szCs w:val="24"/>
        </w:rPr>
        <w:t>Reading</w:t>
      </w:r>
      <w:r w:rsidRPr="00201E84">
        <w:rPr>
          <w:rFonts w:ascii="Arial" w:hAnsi="Arial" w:cs="Arial"/>
          <w:b/>
          <w:bCs/>
          <w:sz w:val="24"/>
          <w:szCs w:val="24"/>
        </w:rPr>
        <w:tab/>
      </w:r>
      <w:r w:rsidR="004A0362" w:rsidRPr="004A0362">
        <w:rPr>
          <w:rFonts w:ascii="Arial" w:hAnsi="Arial" w:cs="Arial"/>
          <w:b/>
          <w:bCs/>
          <w:sz w:val="24"/>
          <w:szCs w:val="24"/>
        </w:rPr>
        <w:t>Acts 4:23–31</w:t>
      </w:r>
    </w:p>
    <w:p w14:paraId="12D4E735" w14:textId="7AE5D22C" w:rsidR="00AE7B15" w:rsidRPr="00846A69" w:rsidRDefault="002C3775" w:rsidP="00143E73">
      <w:pPr>
        <w:tabs>
          <w:tab w:val="right" w:pos="8640"/>
          <w:tab w:val="right" w:pos="9358"/>
        </w:tabs>
        <w:spacing w:after="120"/>
        <w:rPr>
          <w:rFonts w:ascii="Arial" w:hAnsi="Arial" w:cs="Arial"/>
          <w:sz w:val="24"/>
          <w:szCs w:val="24"/>
        </w:rPr>
      </w:pPr>
      <w:r>
        <w:rPr>
          <w:rFonts w:ascii="Arial" w:hAnsi="Arial" w:cs="Arial"/>
          <w:b/>
          <w:bCs/>
          <w:sz w:val="24"/>
          <w:szCs w:val="24"/>
        </w:rPr>
        <w:t>Gospel Acclamation</w:t>
      </w:r>
      <w:r w:rsidR="002750D1">
        <w:rPr>
          <w:rFonts w:ascii="Arial" w:hAnsi="Arial" w:cs="Arial"/>
          <w:sz w:val="24"/>
          <w:szCs w:val="24"/>
        </w:rPr>
        <w:t xml:space="preserve">, </w:t>
      </w:r>
      <w:r w:rsidR="002750D1" w:rsidRPr="00BF4CD1">
        <w:rPr>
          <w:rFonts w:ascii="Arial" w:hAnsi="Arial" w:cs="Arial"/>
          <w:i/>
          <w:iCs/>
          <w:sz w:val="24"/>
          <w:szCs w:val="24"/>
        </w:rPr>
        <w:t xml:space="preserve">pg. </w:t>
      </w:r>
      <w:r w:rsidR="00BF4CD1" w:rsidRPr="00BF4CD1">
        <w:rPr>
          <w:rFonts w:ascii="Arial" w:hAnsi="Arial" w:cs="Arial"/>
          <w:i/>
          <w:iCs/>
          <w:sz w:val="24"/>
          <w:szCs w:val="24"/>
        </w:rPr>
        <w:t>161</w:t>
      </w:r>
      <w:r w:rsidR="00AE7B15" w:rsidRPr="00846A69">
        <w:rPr>
          <w:rFonts w:ascii="Arial" w:hAnsi="Arial" w:cs="Arial"/>
          <w:sz w:val="24"/>
          <w:szCs w:val="24"/>
        </w:rPr>
        <w:tab/>
      </w:r>
    </w:p>
    <w:p w14:paraId="5F6ABCEE" w14:textId="23EB143F" w:rsidR="00143E73" w:rsidRDefault="00AE7B15" w:rsidP="00143E73">
      <w:pPr>
        <w:tabs>
          <w:tab w:val="right" w:pos="8640"/>
          <w:tab w:val="right" w:pos="9358"/>
        </w:tabs>
        <w:spacing w:after="120"/>
        <w:rPr>
          <w:rFonts w:ascii="Arial" w:hAnsi="Arial" w:cs="Arial"/>
          <w:b/>
          <w:bCs/>
          <w:sz w:val="24"/>
          <w:szCs w:val="24"/>
        </w:rPr>
      </w:pPr>
      <w:r w:rsidRPr="00201E84">
        <w:rPr>
          <w:rFonts w:ascii="Arial" w:hAnsi="Arial" w:cs="Arial"/>
          <w:b/>
          <w:bCs/>
          <w:sz w:val="24"/>
          <w:szCs w:val="24"/>
        </w:rPr>
        <w:t>Gospel</w:t>
      </w:r>
      <w:r w:rsidR="004B14A9">
        <w:rPr>
          <w:rFonts w:ascii="Arial" w:hAnsi="Arial" w:cs="Arial"/>
          <w:b/>
          <w:bCs/>
          <w:sz w:val="24"/>
          <w:szCs w:val="24"/>
        </w:rPr>
        <w:t xml:space="preserve"> Reading</w:t>
      </w:r>
      <w:r w:rsidR="00143E73">
        <w:rPr>
          <w:rFonts w:ascii="Arial" w:hAnsi="Arial" w:cs="Arial"/>
          <w:b/>
          <w:bCs/>
          <w:sz w:val="24"/>
          <w:szCs w:val="24"/>
        </w:rPr>
        <w:tab/>
      </w:r>
      <w:r w:rsidR="0042616C" w:rsidRPr="0042616C">
        <w:rPr>
          <w:rFonts w:ascii="Arial" w:hAnsi="Arial" w:cs="Arial"/>
          <w:b/>
          <w:bCs/>
          <w:sz w:val="24"/>
          <w:szCs w:val="24"/>
        </w:rPr>
        <w:t>Luke 4:16–30</w:t>
      </w:r>
    </w:p>
    <w:p w14:paraId="3965B2CC" w14:textId="7CE15EAE" w:rsidR="00143E73" w:rsidRDefault="00143E73" w:rsidP="00143E73">
      <w:pPr>
        <w:tabs>
          <w:tab w:val="right" w:pos="8640"/>
          <w:tab w:val="right" w:pos="9358"/>
        </w:tabs>
        <w:spacing w:line="360" w:lineRule="auto"/>
        <w:rPr>
          <w:rFonts w:ascii="Arial" w:hAnsi="Arial" w:cs="Arial"/>
          <w:b/>
          <w:bCs/>
          <w:sz w:val="24"/>
          <w:szCs w:val="24"/>
        </w:rPr>
      </w:pPr>
      <w:r w:rsidRPr="00201E84">
        <w:rPr>
          <w:rFonts w:ascii="Arial" w:hAnsi="Arial" w:cs="Arial"/>
          <w:b/>
          <w:bCs/>
          <w:sz w:val="24"/>
          <w:szCs w:val="24"/>
        </w:rPr>
        <w:t>Hymn of the Day:</w:t>
      </w:r>
      <w:r>
        <w:rPr>
          <w:rFonts w:ascii="Arial" w:hAnsi="Arial" w:cs="Arial"/>
          <w:b/>
          <w:bCs/>
          <w:sz w:val="24"/>
          <w:szCs w:val="24"/>
        </w:rPr>
        <w:t xml:space="preserve"> </w:t>
      </w:r>
      <w:r w:rsidR="007B0C03">
        <w:rPr>
          <w:rFonts w:ascii="Arial" w:hAnsi="Arial" w:cs="Arial"/>
          <w:b/>
          <w:bCs/>
          <w:sz w:val="24"/>
          <w:szCs w:val="24"/>
        </w:rPr>
        <w:t>384</w:t>
      </w:r>
      <w:r w:rsidRPr="00201E84">
        <w:rPr>
          <w:rFonts w:ascii="Arial" w:hAnsi="Arial" w:cs="Arial"/>
          <w:b/>
          <w:bCs/>
          <w:sz w:val="24"/>
          <w:szCs w:val="24"/>
        </w:rPr>
        <w:tab/>
      </w:r>
      <w:r w:rsidR="007B0C03">
        <w:rPr>
          <w:rFonts w:ascii="Arial" w:hAnsi="Arial" w:cs="Arial"/>
          <w:b/>
          <w:bCs/>
          <w:sz w:val="24"/>
          <w:szCs w:val="24"/>
        </w:rPr>
        <w:t>Hail to the Lord’s Anointed</w:t>
      </w:r>
    </w:p>
    <w:p w14:paraId="12D4E736" w14:textId="5B4D68CA" w:rsidR="00252F2C" w:rsidRPr="00201E84" w:rsidRDefault="00143E73" w:rsidP="00143E73">
      <w:pPr>
        <w:tabs>
          <w:tab w:val="right" w:pos="8640"/>
          <w:tab w:val="right" w:pos="9358"/>
        </w:tabs>
        <w:spacing w:after="120"/>
        <w:rPr>
          <w:rFonts w:ascii="Arial" w:hAnsi="Arial" w:cs="Arial"/>
          <w:b/>
          <w:bCs/>
          <w:sz w:val="24"/>
          <w:szCs w:val="24"/>
        </w:rPr>
      </w:pPr>
      <w:r>
        <w:rPr>
          <w:rFonts w:ascii="Arial" w:hAnsi="Arial" w:cs="Arial"/>
          <w:b/>
          <w:bCs/>
          <w:sz w:val="24"/>
          <w:szCs w:val="24"/>
        </w:rPr>
        <w:t>Sermon</w:t>
      </w:r>
      <w:r w:rsidR="00AE7B15" w:rsidRPr="00201E84">
        <w:rPr>
          <w:rFonts w:ascii="Arial" w:hAnsi="Arial" w:cs="Arial"/>
          <w:b/>
          <w:bCs/>
          <w:sz w:val="24"/>
          <w:szCs w:val="24"/>
        </w:rPr>
        <w:tab/>
      </w:r>
    </w:p>
    <w:p w14:paraId="12D4E737" w14:textId="4D21612A" w:rsidR="00252F2C" w:rsidRDefault="0073013D" w:rsidP="00143E73">
      <w:pPr>
        <w:tabs>
          <w:tab w:val="right" w:pos="8640"/>
          <w:tab w:val="right" w:pos="9358"/>
        </w:tabs>
        <w:spacing w:after="120"/>
        <w:rPr>
          <w:rFonts w:ascii="Arial" w:hAnsi="Arial" w:cs="Arial"/>
          <w:bCs/>
          <w:i/>
          <w:iCs/>
          <w:sz w:val="24"/>
          <w:szCs w:val="24"/>
        </w:rPr>
      </w:pPr>
      <w:r>
        <w:rPr>
          <w:rFonts w:ascii="Arial" w:hAnsi="Arial" w:cs="Arial"/>
          <w:b/>
          <w:bCs/>
          <w:sz w:val="24"/>
          <w:szCs w:val="24"/>
        </w:rPr>
        <w:t xml:space="preserve">Apostles </w:t>
      </w:r>
      <w:r w:rsidR="00252F2C" w:rsidRPr="00201E84">
        <w:rPr>
          <w:rFonts w:ascii="Arial" w:hAnsi="Arial" w:cs="Arial"/>
          <w:b/>
          <w:bCs/>
          <w:sz w:val="24"/>
          <w:szCs w:val="24"/>
        </w:rPr>
        <w:t>Creed,</w:t>
      </w:r>
      <w:r w:rsidR="00252F2C" w:rsidRPr="00201E84">
        <w:rPr>
          <w:rFonts w:ascii="Arial" w:hAnsi="Arial" w:cs="Arial"/>
          <w:bCs/>
          <w:i/>
          <w:sz w:val="24"/>
          <w:szCs w:val="24"/>
        </w:rPr>
        <w:t xml:space="preserve"> </w:t>
      </w:r>
      <w:r w:rsidR="00201E84" w:rsidRPr="00143E73">
        <w:rPr>
          <w:rFonts w:ascii="Arial" w:hAnsi="Arial" w:cs="Arial"/>
          <w:bCs/>
          <w:i/>
          <w:iCs/>
          <w:sz w:val="24"/>
          <w:szCs w:val="24"/>
        </w:rPr>
        <w:t xml:space="preserve">pg. </w:t>
      </w:r>
      <w:r w:rsidR="00252F2C" w:rsidRPr="00143E73">
        <w:rPr>
          <w:rFonts w:ascii="Arial" w:hAnsi="Arial" w:cs="Arial"/>
          <w:bCs/>
          <w:i/>
          <w:iCs/>
          <w:sz w:val="24"/>
          <w:szCs w:val="24"/>
        </w:rPr>
        <w:t>1</w:t>
      </w:r>
      <w:r w:rsidR="00143E73">
        <w:rPr>
          <w:rFonts w:ascii="Arial" w:hAnsi="Arial" w:cs="Arial"/>
          <w:bCs/>
          <w:i/>
          <w:iCs/>
          <w:sz w:val="24"/>
          <w:szCs w:val="24"/>
        </w:rPr>
        <w:t>6</w:t>
      </w:r>
      <w:r w:rsidR="0036070B">
        <w:rPr>
          <w:rFonts w:ascii="Arial" w:hAnsi="Arial" w:cs="Arial"/>
          <w:bCs/>
          <w:i/>
          <w:iCs/>
          <w:sz w:val="24"/>
          <w:szCs w:val="24"/>
        </w:rPr>
        <w:t>2</w:t>
      </w:r>
    </w:p>
    <w:p w14:paraId="6793A4DF" w14:textId="7A0BA02D" w:rsidR="002B6696" w:rsidRPr="002B6696" w:rsidRDefault="002B6696" w:rsidP="002B6696">
      <w:pPr>
        <w:tabs>
          <w:tab w:val="right" w:pos="8640"/>
        </w:tabs>
        <w:spacing w:after="120"/>
        <w:rPr>
          <w:rFonts w:ascii="Arial" w:hAnsi="Arial" w:cs="Arial"/>
          <w:bCs/>
          <w:i/>
          <w:sz w:val="24"/>
          <w:szCs w:val="24"/>
        </w:rPr>
      </w:pPr>
      <w:r w:rsidRPr="00201E84">
        <w:rPr>
          <w:rFonts w:ascii="Arial" w:hAnsi="Arial" w:cs="Arial"/>
          <w:b/>
          <w:bCs/>
          <w:sz w:val="24"/>
          <w:szCs w:val="24"/>
        </w:rPr>
        <w:t>Prayer</w:t>
      </w:r>
      <w:r w:rsidR="002C3775">
        <w:rPr>
          <w:rFonts w:ascii="Arial" w:hAnsi="Arial" w:cs="Arial"/>
          <w:b/>
          <w:bCs/>
          <w:sz w:val="24"/>
          <w:szCs w:val="24"/>
        </w:rPr>
        <w:t xml:space="preserve"> of the Church</w:t>
      </w:r>
      <w:r w:rsidRPr="00201E84">
        <w:rPr>
          <w:rFonts w:ascii="Arial" w:hAnsi="Arial" w:cs="Arial"/>
          <w:b/>
          <w:bCs/>
          <w:sz w:val="24"/>
          <w:szCs w:val="24"/>
        </w:rPr>
        <w:t xml:space="preserve">, </w:t>
      </w:r>
      <w:r w:rsidRPr="002B6696">
        <w:rPr>
          <w:rFonts w:ascii="Arial" w:hAnsi="Arial" w:cs="Arial"/>
          <w:bCs/>
          <w:i/>
          <w:iCs/>
          <w:sz w:val="24"/>
          <w:szCs w:val="24"/>
        </w:rPr>
        <w:t>pg. 164</w:t>
      </w:r>
    </w:p>
    <w:p w14:paraId="12D4E73C" w14:textId="7EAF943E" w:rsidR="008E6A17" w:rsidRPr="00143E73" w:rsidRDefault="008E6A17" w:rsidP="00143E73">
      <w:pPr>
        <w:tabs>
          <w:tab w:val="right" w:pos="8640"/>
          <w:tab w:val="right" w:pos="9358"/>
        </w:tabs>
        <w:spacing w:line="360" w:lineRule="auto"/>
        <w:rPr>
          <w:rFonts w:ascii="Arial" w:hAnsi="Arial" w:cs="Arial"/>
          <w:b/>
          <w:bCs/>
          <w:sz w:val="24"/>
          <w:szCs w:val="24"/>
        </w:rPr>
      </w:pPr>
      <w:r w:rsidRPr="00201E84">
        <w:rPr>
          <w:rFonts w:ascii="Arial" w:hAnsi="Arial" w:cs="Arial"/>
          <w:b/>
          <w:bCs/>
          <w:sz w:val="24"/>
          <w:szCs w:val="24"/>
        </w:rPr>
        <w:t>Offering</w:t>
      </w:r>
    </w:p>
    <w:p w14:paraId="3BF6FE3B" w14:textId="14A17651" w:rsidR="002529E8" w:rsidRDefault="006E081A" w:rsidP="00143E73">
      <w:pPr>
        <w:tabs>
          <w:tab w:val="right" w:pos="8640"/>
        </w:tabs>
        <w:spacing w:after="120"/>
        <w:rPr>
          <w:rFonts w:ascii="Arial" w:hAnsi="Arial" w:cs="Arial"/>
          <w:b/>
          <w:bCs/>
          <w:sz w:val="24"/>
          <w:szCs w:val="24"/>
        </w:rPr>
      </w:pPr>
      <w:r>
        <w:rPr>
          <w:rFonts w:ascii="Arial" w:hAnsi="Arial" w:cs="Arial"/>
          <w:b/>
          <w:bCs/>
          <w:sz w:val="24"/>
          <w:szCs w:val="24"/>
        </w:rPr>
        <w:t>Hymn: 868</w:t>
      </w:r>
      <w:r w:rsidR="002529E8">
        <w:rPr>
          <w:rFonts w:ascii="Arial" w:hAnsi="Arial" w:cs="Arial"/>
          <w:b/>
          <w:bCs/>
          <w:sz w:val="24"/>
          <w:szCs w:val="24"/>
        </w:rPr>
        <w:tab/>
        <w:t>By Faith</w:t>
      </w:r>
    </w:p>
    <w:p w14:paraId="12D4E744" w14:textId="33732954" w:rsidR="003215D7" w:rsidRPr="0073013D" w:rsidRDefault="002B6696" w:rsidP="00143E73">
      <w:pPr>
        <w:tabs>
          <w:tab w:val="right" w:pos="8640"/>
        </w:tabs>
        <w:spacing w:after="120"/>
        <w:rPr>
          <w:rFonts w:ascii="Arial" w:hAnsi="Arial" w:cs="Arial"/>
          <w:b/>
          <w:bCs/>
          <w:sz w:val="24"/>
          <w:szCs w:val="24"/>
        </w:rPr>
      </w:pPr>
      <w:r>
        <w:rPr>
          <w:rFonts w:ascii="Arial" w:hAnsi="Arial" w:cs="Arial"/>
          <w:b/>
          <w:bCs/>
          <w:sz w:val="24"/>
          <w:szCs w:val="24"/>
        </w:rPr>
        <w:t xml:space="preserve">Lord’s Prayer, </w:t>
      </w:r>
      <w:r w:rsidRPr="002B6696">
        <w:rPr>
          <w:rFonts w:ascii="Arial" w:hAnsi="Arial" w:cs="Arial"/>
          <w:i/>
          <w:iCs/>
          <w:sz w:val="24"/>
          <w:szCs w:val="24"/>
        </w:rPr>
        <w:t>pg. 1</w:t>
      </w:r>
      <w:r w:rsidR="00FD60C2">
        <w:rPr>
          <w:rFonts w:ascii="Arial" w:hAnsi="Arial" w:cs="Arial"/>
          <w:i/>
          <w:iCs/>
          <w:sz w:val="24"/>
          <w:szCs w:val="24"/>
        </w:rPr>
        <w:t>71</w:t>
      </w:r>
    </w:p>
    <w:p w14:paraId="12D4E745" w14:textId="4EA5CB3A" w:rsidR="00AE7B15" w:rsidRPr="00201E84" w:rsidRDefault="002B6696" w:rsidP="00AE7B15">
      <w:pPr>
        <w:tabs>
          <w:tab w:val="right" w:pos="8640"/>
        </w:tabs>
        <w:spacing w:after="120"/>
        <w:rPr>
          <w:rFonts w:ascii="Arial" w:hAnsi="Arial" w:cs="Arial"/>
          <w:sz w:val="24"/>
          <w:szCs w:val="24"/>
        </w:rPr>
      </w:pPr>
      <w:r>
        <w:rPr>
          <w:rFonts w:ascii="Arial" w:hAnsi="Arial" w:cs="Arial"/>
          <w:b/>
          <w:bCs/>
          <w:sz w:val="24"/>
          <w:szCs w:val="24"/>
        </w:rPr>
        <w:t>Blessing</w:t>
      </w:r>
      <w:r w:rsidR="00AE7B15" w:rsidRPr="00201E84">
        <w:rPr>
          <w:rFonts w:ascii="Arial" w:hAnsi="Arial" w:cs="Arial"/>
          <w:b/>
          <w:bCs/>
          <w:sz w:val="24"/>
          <w:szCs w:val="24"/>
        </w:rPr>
        <w:t>,</w:t>
      </w:r>
      <w:r w:rsidR="00AE7B15" w:rsidRPr="00201E84">
        <w:rPr>
          <w:rFonts w:ascii="Arial" w:hAnsi="Arial" w:cs="Arial"/>
          <w:sz w:val="24"/>
          <w:szCs w:val="24"/>
        </w:rPr>
        <w:t xml:space="preserve"> </w:t>
      </w:r>
      <w:r w:rsidR="008E6A17" w:rsidRPr="002B6696">
        <w:rPr>
          <w:rFonts w:ascii="Arial" w:hAnsi="Arial" w:cs="Arial"/>
          <w:i/>
          <w:iCs/>
          <w:sz w:val="24"/>
          <w:szCs w:val="24"/>
        </w:rPr>
        <w:t xml:space="preserve">pg. </w:t>
      </w:r>
      <w:r>
        <w:rPr>
          <w:rFonts w:ascii="Arial" w:hAnsi="Arial" w:cs="Arial"/>
          <w:i/>
          <w:iCs/>
          <w:sz w:val="24"/>
          <w:szCs w:val="24"/>
        </w:rPr>
        <w:t>17</w:t>
      </w:r>
      <w:r w:rsidR="00662804">
        <w:rPr>
          <w:rFonts w:ascii="Arial" w:hAnsi="Arial" w:cs="Arial"/>
          <w:i/>
          <w:iCs/>
          <w:sz w:val="24"/>
          <w:szCs w:val="24"/>
        </w:rPr>
        <w:t>1</w:t>
      </w:r>
    </w:p>
    <w:p w14:paraId="12D4E746" w14:textId="217DFBE2" w:rsidR="002B1941" w:rsidRDefault="00CD73EB" w:rsidP="002B1941">
      <w:pPr>
        <w:tabs>
          <w:tab w:val="right" w:pos="8640"/>
          <w:tab w:val="right" w:pos="9358"/>
        </w:tabs>
        <w:rPr>
          <w:rFonts w:ascii="Arial" w:hAnsi="Arial" w:cs="Arial"/>
          <w:b/>
          <w:bCs/>
          <w:sz w:val="24"/>
          <w:szCs w:val="24"/>
        </w:rPr>
      </w:pPr>
      <w:r w:rsidRPr="00201E84">
        <w:rPr>
          <w:rFonts w:ascii="Arial" w:hAnsi="Arial" w:cs="Arial"/>
          <w:b/>
          <w:bCs/>
          <w:sz w:val="24"/>
          <w:szCs w:val="24"/>
        </w:rPr>
        <w:t xml:space="preserve">Closing Hymn: </w:t>
      </w:r>
      <w:r w:rsidR="002529E8">
        <w:rPr>
          <w:rFonts w:ascii="Arial" w:hAnsi="Arial" w:cs="Arial"/>
          <w:b/>
          <w:bCs/>
          <w:sz w:val="24"/>
          <w:szCs w:val="24"/>
        </w:rPr>
        <w:t>617</w:t>
      </w:r>
      <w:r w:rsidR="00AE7B15" w:rsidRPr="00201E84">
        <w:rPr>
          <w:rFonts w:ascii="Arial" w:hAnsi="Arial" w:cs="Arial"/>
          <w:b/>
          <w:bCs/>
          <w:sz w:val="24"/>
          <w:szCs w:val="24"/>
        </w:rPr>
        <w:tab/>
      </w:r>
      <w:r w:rsidR="002529E8">
        <w:rPr>
          <w:rFonts w:ascii="Arial" w:hAnsi="Arial" w:cs="Arial"/>
          <w:b/>
          <w:bCs/>
          <w:sz w:val="24"/>
          <w:szCs w:val="24"/>
        </w:rPr>
        <w:t>Praise God, from Whom All Blessings Flow</w:t>
      </w:r>
    </w:p>
    <w:p w14:paraId="7934C8AB" w14:textId="79033178" w:rsidR="002529E8" w:rsidRDefault="002529E8" w:rsidP="002B1941">
      <w:pPr>
        <w:tabs>
          <w:tab w:val="right" w:pos="8640"/>
          <w:tab w:val="right" w:pos="9358"/>
        </w:tabs>
        <w:rPr>
          <w:rFonts w:ascii="Arial" w:hAnsi="Arial" w:cs="Arial"/>
          <w:b/>
          <w:bCs/>
          <w:sz w:val="24"/>
          <w:szCs w:val="24"/>
        </w:rPr>
      </w:pPr>
    </w:p>
    <w:p w14:paraId="0A8DB16C" w14:textId="77777777" w:rsidR="002529E8" w:rsidRPr="00201E84" w:rsidRDefault="002529E8" w:rsidP="002B1941">
      <w:pPr>
        <w:tabs>
          <w:tab w:val="right" w:pos="8640"/>
          <w:tab w:val="right" w:pos="9358"/>
        </w:tabs>
        <w:rPr>
          <w:rFonts w:ascii="Arial" w:hAnsi="Arial" w:cs="Arial"/>
          <w:b/>
          <w:bCs/>
          <w:sz w:val="24"/>
          <w:szCs w:val="24"/>
        </w:rPr>
      </w:pPr>
    </w:p>
    <w:p w14:paraId="12D4E748" w14:textId="77777777" w:rsidR="001E6848" w:rsidRDefault="001E6848" w:rsidP="001E6848">
      <w:pPr>
        <w:tabs>
          <w:tab w:val="right" w:pos="8640"/>
        </w:tabs>
        <w:spacing w:after="120"/>
        <w:jc w:val="center"/>
        <w:rPr>
          <w:rFonts w:ascii="Arial" w:hAnsi="Arial" w:cs="Arial"/>
          <w:b/>
          <w:sz w:val="22"/>
          <w:szCs w:val="22"/>
        </w:rPr>
        <w:sectPr w:rsidR="001E6848" w:rsidSect="001E6848">
          <w:type w:val="continuous"/>
          <w:pgSz w:w="10080" w:h="12240" w:orient="landscape" w:code="5"/>
          <w:pgMar w:top="432" w:right="576" w:bottom="432" w:left="576" w:header="720" w:footer="720" w:gutter="0"/>
          <w:cols w:space="432"/>
          <w:docGrid w:linePitch="326"/>
        </w:sectPr>
      </w:pPr>
    </w:p>
    <w:p w14:paraId="31826D7E" w14:textId="77777777" w:rsidR="00F52543" w:rsidRDefault="00F52543" w:rsidP="0073102F">
      <w:pPr>
        <w:rPr>
          <w:rFonts w:ascii="Arial" w:hAnsi="Arial" w:cs="Arial"/>
          <w:b/>
          <w:bCs/>
          <w:sz w:val="28"/>
          <w:szCs w:val="28"/>
        </w:rPr>
      </w:pPr>
    </w:p>
    <w:p w14:paraId="25C15A11" w14:textId="77777777" w:rsidR="00F52543" w:rsidRDefault="00F52543" w:rsidP="0073102F">
      <w:pPr>
        <w:rPr>
          <w:rFonts w:ascii="Arial" w:hAnsi="Arial" w:cs="Arial"/>
          <w:b/>
          <w:bCs/>
          <w:sz w:val="28"/>
          <w:szCs w:val="28"/>
        </w:rPr>
      </w:pPr>
    </w:p>
    <w:p w14:paraId="3F734C82" w14:textId="77777777" w:rsidR="00F52543" w:rsidRDefault="00F52543" w:rsidP="0073102F">
      <w:pPr>
        <w:rPr>
          <w:rFonts w:ascii="Arial" w:hAnsi="Arial" w:cs="Arial"/>
          <w:b/>
          <w:bCs/>
          <w:sz w:val="28"/>
          <w:szCs w:val="28"/>
        </w:rPr>
        <w:sectPr w:rsidR="00F52543" w:rsidSect="00253141">
          <w:type w:val="continuous"/>
          <w:pgSz w:w="10080" w:h="12240" w:orient="landscape" w:code="5"/>
          <w:pgMar w:top="432" w:right="576" w:bottom="432" w:left="576" w:header="720" w:footer="720" w:gutter="0"/>
          <w:cols w:num="2" w:space="432"/>
          <w:docGrid w:linePitch="326"/>
        </w:sectPr>
      </w:pPr>
    </w:p>
    <w:p w14:paraId="15BFC382" w14:textId="77777777" w:rsidR="00A609F3" w:rsidRDefault="00A609F3" w:rsidP="0073102F">
      <w:pPr>
        <w:rPr>
          <w:rFonts w:ascii="Arial" w:hAnsi="Arial" w:cs="Arial"/>
          <w:b/>
          <w:bCs/>
          <w:sz w:val="26"/>
          <w:szCs w:val="26"/>
        </w:rPr>
      </w:pPr>
    </w:p>
    <w:p w14:paraId="12D4E749" w14:textId="18C48A2C" w:rsidR="0073102F" w:rsidRPr="00F93BB6" w:rsidRDefault="002C3775" w:rsidP="0073102F">
      <w:pPr>
        <w:rPr>
          <w:rFonts w:ascii="Arial" w:eastAsiaTheme="minorHAnsi" w:hAnsi="Arial" w:cs="Arial"/>
          <w:b/>
          <w:bCs/>
          <w:sz w:val="26"/>
          <w:szCs w:val="26"/>
        </w:rPr>
      </w:pPr>
      <w:r w:rsidRPr="00F93BB6">
        <w:rPr>
          <w:rFonts w:ascii="Arial" w:hAnsi="Arial" w:cs="Arial"/>
          <w:b/>
          <w:bCs/>
          <w:sz w:val="26"/>
          <w:szCs w:val="26"/>
        </w:rPr>
        <w:t>1</w:t>
      </w:r>
      <w:r w:rsidRPr="00F93BB6">
        <w:rPr>
          <w:rFonts w:ascii="Arial" w:hAnsi="Arial" w:cs="Arial"/>
          <w:b/>
          <w:bCs/>
          <w:sz w:val="26"/>
          <w:szCs w:val="26"/>
          <w:vertAlign w:val="superscript"/>
        </w:rPr>
        <w:t>st</w:t>
      </w:r>
      <w:r w:rsidRPr="00F93BB6">
        <w:rPr>
          <w:rFonts w:ascii="Arial" w:hAnsi="Arial" w:cs="Arial"/>
          <w:b/>
          <w:bCs/>
          <w:sz w:val="26"/>
          <w:szCs w:val="26"/>
        </w:rPr>
        <w:t xml:space="preserve"> </w:t>
      </w:r>
      <w:r w:rsidR="00A609F3">
        <w:rPr>
          <w:rFonts w:ascii="Arial" w:hAnsi="Arial" w:cs="Arial"/>
          <w:b/>
          <w:bCs/>
          <w:sz w:val="26"/>
          <w:szCs w:val="26"/>
        </w:rPr>
        <w:t>Reading</w:t>
      </w:r>
      <w:r w:rsidR="00AE7B15" w:rsidRPr="00F93BB6">
        <w:rPr>
          <w:rFonts w:ascii="Arial" w:hAnsi="Arial" w:cs="Arial"/>
          <w:b/>
          <w:bCs/>
          <w:sz w:val="26"/>
          <w:szCs w:val="26"/>
        </w:rPr>
        <w:t xml:space="preserve">: </w:t>
      </w:r>
      <w:r w:rsidR="00AE7B15" w:rsidRPr="00F93BB6">
        <w:rPr>
          <w:rFonts w:ascii="Arial" w:hAnsi="Arial" w:cs="Arial"/>
          <w:sz w:val="26"/>
          <w:szCs w:val="26"/>
          <w:lang w:val="en-CA"/>
        </w:rPr>
        <w:fldChar w:fldCharType="begin"/>
      </w:r>
      <w:r w:rsidR="00AE7B15" w:rsidRPr="00F93BB6">
        <w:rPr>
          <w:rFonts w:ascii="Arial" w:hAnsi="Arial" w:cs="Arial"/>
          <w:sz w:val="26"/>
          <w:szCs w:val="26"/>
          <w:lang w:val="en-CA"/>
        </w:rPr>
        <w:instrText xml:space="preserve"> SEQ CHAPTER \h \r 1</w:instrText>
      </w:r>
      <w:r w:rsidR="00AE7B15" w:rsidRPr="00F93BB6">
        <w:rPr>
          <w:rFonts w:ascii="Arial" w:hAnsi="Arial" w:cs="Arial"/>
          <w:sz w:val="26"/>
          <w:szCs w:val="26"/>
          <w:lang w:val="en-CA"/>
        </w:rPr>
        <w:fldChar w:fldCharType="end"/>
      </w:r>
      <w:r w:rsidR="00AE7B15" w:rsidRPr="00F93BB6">
        <w:rPr>
          <w:rFonts w:ascii="Arial" w:hAnsi="Arial" w:cs="Arial"/>
          <w:sz w:val="26"/>
          <w:szCs w:val="26"/>
          <w:lang w:val="en-CA"/>
        </w:rPr>
        <w:fldChar w:fldCharType="begin"/>
      </w:r>
      <w:r w:rsidR="00AE7B15" w:rsidRPr="00F93BB6">
        <w:rPr>
          <w:rFonts w:ascii="Arial" w:hAnsi="Arial" w:cs="Arial"/>
          <w:sz w:val="26"/>
          <w:szCs w:val="26"/>
          <w:lang w:val="en-CA"/>
        </w:rPr>
        <w:instrText xml:space="preserve"> SEQ CHAPTER \h \r 1</w:instrText>
      </w:r>
      <w:r w:rsidR="00AE7B15" w:rsidRPr="00F93BB6">
        <w:rPr>
          <w:rFonts w:ascii="Arial" w:hAnsi="Arial" w:cs="Arial"/>
          <w:sz w:val="26"/>
          <w:szCs w:val="26"/>
          <w:lang w:val="en-CA"/>
        </w:rPr>
        <w:fldChar w:fldCharType="end"/>
      </w:r>
      <w:r w:rsidRPr="00F93BB6">
        <w:rPr>
          <w:rFonts w:ascii="Arial" w:hAnsi="Arial" w:cs="Arial"/>
          <w:b/>
          <w:bCs/>
          <w:sz w:val="26"/>
          <w:szCs w:val="26"/>
        </w:rPr>
        <w:t xml:space="preserve"> </w:t>
      </w:r>
      <w:r w:rsidR="00B13AAF" w:rsidRPr="00B13AAF">
        <w:rPr>
          <w:rFonts w:ascii="Arial" w:hAnsi="Arial" w:cs="Arial"/>
          <w:b/>
          <w:bCs/>
          <w:sz w:val="26"/>
          <w:szCs w:val="26"/>
        </w:rPr>
        <w:t>Isaiah 61:1–6</w:t>
      </w:r>
    </w:p>
    <w:p w14:paraId="5A3BCCF7" w14:textId="4BDB67F0" w:rsidR="00B72484" w:rsidRPr="00B72484" w:rsidRDefault="00755A6D" w:rsidP="00B72484">
      <w:pPr>
        <w:rPr>
          <w:rFonts w:ascii="Arial" w:eastAsiaTheme="minorHAnsi" w:hAnsi="Arial" w:cs="Arial"/>
          <w:sz w:val="26"/>
          <w:szCs w:val="26"/>
        </w:rPr>
      </w:pPr>
      <w:r w:rsidRPr="00755A6D">
        <w:rPr>
          <w:rFonts w:ascii="Arial" w:eastAsiaTheme="minorHAnsi" w:hAnsi="Arial" w:cs="Arial"/>
          <w:sz w:val="26"/>
          <w:szCs w:val="26"/>
          <w:vertAlign w:val="superscript"/>
        </w:rPr>
        <w:t>1</w:t>
      </w:r>
      <w:r w:rsidR="00B72484" w:rsidRPr="00B72484">
        <w:rPr>
          <w:rFonts w:ascii="Arial" w:eastAsiaTheme="minorHAnsi" w:hAnsi="Arial" w:cs="Arial"/>
          <w:sz w:val="26"/>
          <w:szCs w:val="26"/>
        </w:rPr>
        <w:t>The Spirit of the Sovereign Lord is on me,</w:t>
      </w:r>
      <w:r w:rsidR="00263DF5">
        <w:rPr>
          <w:rFonts w:ascii="Arial" w:eastAsiaTheme="minorHAnsi" w:hAnsi="Arial" w:cs="Arial"/>
          <w:sz w:val="26"/>
          <w:szCs w:val="26"/>
        </w:rPr>
        <w:t xml:space="preserve"> </w:t>
      </w:r>
      <w:r w:rsidR="00B72484" w:rsidRPr="00B72484">
        <w:rPr>
          <w:rFonts w:ascii="Arial" w:eastAsiaTheme="minorHAnsi" w:hAnsi="Arial" w:cs="Arial"/>
          <w:sz w:val="26"/>
          <w:szCs w:val="26"/>
        </w:rPr>
        <w:t>because the Lord has anointed me</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to proclaim good news to the poor.</w:t>
      </w:r>
      <w:r w:rsidR="00B72484" w:rsidRPr="00B72484">
        <w:rPr>
          <w:rFonts w:ascii="Arial" w:eastAsiaTheme="minorHAnsi" w:hAnsi="Arial" w:cs="Arial"/>
          <w:sz w:val="26"/>
          <w:szCs w:val="26"/>
        </w:rPr>
        <w:br/>
        <w:t>He has sent me to bind up the brokenhearted,</w:t>
      </w:r>
      <w:r w:rsidR="00E92260">
        <w:rPr>
          <w:rFonts w:ascii="Arial" w:eastAsiaTheme="minorHAnsi" w:hAnsi="Arial" w:cs="Arial"/>
          <w:sz w:val="26"/>
          <w:szCs w:val="26"/>
        </w:rPr>
        <w:t xml:space="preserve"> </w:t>
      </w:r>
      <w:r w:rsidR="00B72484" w:rsidRPr="00B72484">
        <w:rPr>
          <w:rFonts w:ascii="Arial" w:eastAsiaTheme="minorHAnsi" w:hAnsi="Arial" w:cs="Arial"/>
          <w:sz w:val="26"/>
          <w:szCs w:val="26"/>
        </w:rPr>
        <w:t>to proclaim freedom for the captives</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and release from darkness for the prisoners,</w:t>
      </w:r>
      <w:r w:rsidR="00B72484" w:rsidRPr="00B72484">
        <w:rPr>
          <w:rFonts w:ascii="Arial" w:eastAsiaTheme="minorHAnsi" w:hAnsi="Arial" w:cs="Arial"/>
          <w:sz w:val="26"/>
          <w:szCs w:val="26"/>
        </w:rPr>
        <w:br/>
      </w:r>
      <w:r w:rsidR="00B72484" w:rsidRPr="00B72484">
        <w:rPr>
          <w:rFonts w:ascii="Arial" w:eastAsiaTheme="minorHAnsi" w:hAnsi="Arial" w:cs="Arial"/>
          <w:sz w:val="26"/>
          <w:szCs w:val="26"/>
          <w:vertAlign w:val="superscript"/>
        </w:rPr>
        <w:t>2</w:t>
      </w:r>
      <w:r w:rsidR="00B72484" w:rsidRPr="00B72484">
        <w:rPr>
          <w:rFonts w:ascii="Arial" w:eastAsiaTheme="minorHAnsi" w:hAnsi="Arial" w:cs="Arial"/>
          <w:sz w:val="26"/>
          <w:szCs w:val="26"/>
        </w:rPr>
        <w:t>to proclaim the year of the Lord’s favor</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and the day of vengeance of our God,</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to comfort all who mourn,</w:t>
      </w:r>
      <w:r w:rsidR="00E92260">
        <w:rPr>
          <w:rFonts w:ascii="Arial" w:eastAsiaTheme="minorHAnsi" w:hAnsi="Arial" w:cs="Arial"/>
          <w:sz w:val="26"/>
          <w:szCs w:val="26"/>
        </w:rPr>
        <w:t xml:space="preserve"> </w:t>
      </w:r>
      <w:r w:rsidR="00B72484" w:rsidRPr="00B72484">
        <w:rPr>
          <w:rFonts w:ascii="Arial" w:eastAsiaTheme="minorHAnsi" w:hAnsi="Arial" w:cs="Arial"/>
          <w:sz w:val="26"/>
          <w:szCs w:val="26"/>
          <w:vertAlign w:val="superscript"/>
        </w:rPr>
        <w:t>3</w:t>
      </w:r>
      <w:r w:rsidR="00B72484" w:rsidRPr="00B72484">
        <w:rPr>
          <w:rFonts w:ascii="Arial" w:eastAsiaTheme="minorHAnsi" w:hAnsi="Arial" w:cs="Arial"/>
          <w:sz w:val="26"/>
          <w:szCs w:val="26"/>
        </w:rPr>
        <w:t>and provide for those who grieve in Zion—</w:t>
      </w:r>
      <w:r w:rsidR="00B72484" w:rsidRPr="00B72484">
        <w:rPr>
          <w:rFonts w:ascii="Arial" w:eastAsiaTheme="minorHAnsi" w:hAnsi="Arial" w:cs="Arial"/>
          <w:sz w:val="26"/>
          <w:szCs w:val="26"/>
        </w:rPr>
        <w:br/>
        <w:t>to bestow on them a crown of beauty</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instead of ashes,</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the oil of joy</w:t>
      </w:r>
      <w:r w:rsidR="00B72484" w:rsidRPr="00B72484">
        <w:rPr>
          <w:rFonts w:ascii="Arial" w:eastAsiaTheme="minorHAnsi" w:hAnsi="Arial" w:cs="Arial"/>
          <w:sz w:val="26"/>
          <w:szCs w:val="26"/>
        </w:rPr>
        <w:br/>
        <w:t>instead of mourning,</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and a garment of praise</w:t>
      </w:r>
      <w:r w:rsidR="00E92260">
        <w:rPr>
          <w:rFonts w:ascii="Arial" w:eastAsiaTheme="minorHAnsi" w:hAnsi="Arial" w:cs="Arial"/>
          <w:sz w:val="26"/>
          <w:szCs w:val="26"/>
        </w:rPr>
        <w:t xml:space="preserve"> </w:t>
      </w:r>
      <w:r w:rsidR="00B72484" w:rsidRPr="00B72484">
        <w:rPr>
          <w:rFonts w:ascii="Arial" w:eastAsiaTheme="minorHAnsi" w:hAnsi="Arial" w:cs="Arial"/>
          <w:sz w:val="26"/>
          <w:szCs w:val="26"/>
        </w:rPr>
        <w:t>instead of a spirit of despair.</w:t>
      </w:r>
      <w:r w:rsidR="00B72484" w:rsidRPr="00B72484">
        <w:rPr>
          <w:rFonts w:ascii="Arial" w:eastAsiaTheme="minorHAnsi" w:hAnsi="Arial" w:cs="Arial"/>
          <w:sz w:val="26"/>
          <w:szCs w:val="26"/>
        </w:rPr>
        <w:br/>
        <w:t>They will be called oaks of righteousness,</w:t>
      </w:r>
      <w:r w:rsidR="00263DF5">
        <w:rPr>
          <w:rFonts w:ascii="Arial" w:eastAsiaTheme="minorHAnsi" w:hAnsi="Arial" w:cs="Arial"/>
          <w:sz w:val="26"/>
          <w:szCs w:val="26"/>
        </w:rPr>
        <w:t xml:space="preserve"> </w:t>
      </w:r>
      <w:r w:rsidR="00B72484" w:rsidRPr="00B72484">
        <w:rPr>
          <w:rFonts w:ascii="Arial" w:eastAsiaTheme="minorHAnsi" w:hAnsi="Arial" w:cs="Arial"/>
          <w:sz w:val="26"/>
          <w:szCs w:val="26"/>
        </w:rPr>
        <w:t>a planting of the Lord</w:t>
      </w:r>
      <w:r w:rsidR="002E2874">
        <w:rPr>
          <w:rFonts w:ascii="Arial" w:eastAsiaTheme="minorHAnsi" w:hAnsi="Arial" w:cs="Arial"/>
          <w:sz w:val="26"/>
          <w:szCs w:val="26"/>
        </w:rPr>
        <w:t xml:space="preserve"> </w:t>
      </w:r>
      <w:r w:rsidR="00B72484" w:rsidRPr="00B72484">
        <w:rPr>
          <w:rFonts w:ascii="Arial" w:eastAsiaTheme="minorHAnsi" w:hAnsi="Arial" w:cs="Arial"/>
          <w:sz w:val="26"/>
          <w:szCs w:val="26"/>
        </w:rPr>
        <w:t>for the display of his splendor.</w:t>
      </w:r>
    </w:p>
    <w:p w14:paraId="4332F513" w14:textId="0FFE3ADF" w:rsidR="00B72484" w:rsidRPr="00B72484" w:rsidRDefault="00B72484" w:rsidP="00B72484">
      <w:pPr>
        <w:rPr>
          <w:rFonts w:ascii="Arial" w:eastAsiaTheme="minorHAnsi" w:hAnsi="Arial" w:cs="Arial"/>
          <w:sz w:val="26"/>
          <w:szCs w:val="26"/>
        </w:rPr>
      </w:pPr>
      <w:r w:rsidRPr="00B72484">
        <w:rPr>
          <w:rFonts w:ascii="Arial" w:eastAsiaTheme="minorHAnsi" w:hAnsi="Arial" w:cs="Arial"/>
          <w:sz w:val="26"/>
          <w:szCs w:val="26"/>
          <w:vertAlign w:val="superscript"/>
        </w:rPr>
        <w:t>4</w:t>
      </w:r>
      <w:r w:rsidRPr="00B72484">
        <w:rPr>
          <w:rFonts w:ascii="Arial" w:eastAsiaTheme="minorHAnsi" w:hAnsi="Arial" w:cs="Arial"/>
          <w:sz w:val="26"/>
          <w:szCs w:val="26"/>
        </w:rPr>
        <w:t>They will rebuild the ancient ruins</w:t>
      </w:r>
      <w:r w:rsidR="00E92260">
        <w:rPr>
          <w:rFonts w:ascii="Arial" w:eastAsiaTheme="minorHAnsi" w:hAnsi="Arial" w:cs="Arial"/>
          <w:sz w:val="26"/>
          <w:szCs w:val="26"/>
        </w:rPr>
        <w:t xml:space="preserve"> </w:t>
      </w:r>
      <w:r w:rsidRPr="00B72484">
        <w:rPr>
          <w:rFonts w:ascii="Arial" w:eastAsiaTheme="minorHAnsi" w:hAnsi="Arial" w:cs="Arial"/>
          <w:sz w:val="26"/>
          <w:szCs w:val="26"/>
        </w:rPr>
        <w:t>and restore the places long devastated;</w:t>
      </w:r>
      <w:r w:rsidRPr="00B72484">
        <w:rPr>
          <w:rFonts w:ascii="Arial" w:eastAsiaTheme="minorHAnsi" w:hAnsi="Arial" w:cs="Arial"/>
          <w:sz w:val="26"/>
          <w:szCs w:val="26"/>
        </w:rPr>
        <w:br/>
        <w:t>they will renew the ruined cities</w:t>
      </w:r>
      <w:r w:rsidR="00263DF5">
        <w:rPr>
          <w:rFonts w:ascii="Arial" w:eastAsiaTheme="minorHAnsi" w:hAnsi="Arial" w:cs="Arial"/>
          <w:sz w:val="26"/>
          <w:szCs w:val="26"/>
        </w:rPr>
        <w:t xml:space="preserve"> </w:t>
      </w:r>
      <w:r w:rsidRPr="00B72484">
        <w:rPr>
          <w:rFonts w:ascii="Arial" w:eastAsiaTheme="minorHAnsi" w:hAnsi="Arial" w:cs="Arial"/>
          <w:sz w:val="26"/>
          <w:szCs w:val="26"/>
        </w:rPr>
        <w:t>that have been devastated for generations.</w:t>
      </w:r>
      <w:r w:rsidRPr="00B72484">
        <w:rPr>
          <w:rFonts w:ascii="Arial" w:eastAsiaTheme="minorHAnsi" w:hAnsi="Arial" w:cs="Arial"/>
          <w:sz w:val="26"/>
          <w:szCs w:val="26"/>
        </w:rPr>
        <w:br/>
      </w:r>
      <w:r w:rsidRPr="00B72484">
        <w:rPr>
          <w:rFonts w:ascii="Arial" w:eastAsiaTheme="minorHAnsi" w:hAnsi="Arial" w:cs="Arial"/>
          <w:sz w:val="26"/>
          <w:szCs w:val="26"/>
          <w:vertAlign w:val="superscript"/>
        </w:rPr>
        <w:t>5</w:t>
      </w:r>
      <w:r w:rsidRPr="00B72484">
        <w:rPr>
          <w:rFonts w:ascii="Arial" w:eastAsiaTheme="minorHAnsi" w:hAnsi="Arial" w:cs="Arial"/>
          <w:sz w:val="26"/>
          <w:szCs w:val="26"/>
        </w:rPr>
        <w:t>Strangers will shepherd your flocks;</w:t>
      </w:r>
      <w:r w:rsidR="00263DF5">
        <w:rPr>
          <w:rFonts w:ascii="Arial" w:eastAsiaTheme="minorHAnsi" w:hAnsi="Arial" w:cs="Arial"/>
          <w:sz w:val="26"/>
          <w:szCs w:val="26"/>
        </w:rPr>
        <w:t xml:space="preserve"> </w:t>
      </w:r>
      <w:r w:rsidRPr="00B72484">
        <w:rPr>
          <w:rFonts w:ascii="Arial" w:eastAsiaTheme="minorHAnsi" w:hAnsi="Arial" w:cs="Arial"/>
          <w:sz w:val="26"/>
          <w:szCs w:val="26"/>
        </w:rPr>
        <w:t>foreigners will work your fields and vineyards.</w:t>
      </w:r>
      <w:r w:rsidR="00263DF5">
        <w:rPr>
          <w:rFonts w:ascii="Arial" w:eastAsiaTheme="minorHAnsi" w:hAnsi="Arial" w:cs="Arial"/>
          <w:sz w:val="26"/>
          <w:szCs w:val="26"/>
        </w:rPr>
        <w:t xml:space="preserve"> </w:t>
      </w:r>
      <w:r w:rsidRPr="00B72484">
        <w:rPr>
          <w:rFonts w:ascii="Arial" w:eastAsiaTheme="minorHAnsi" w:hAnsi="Arial" w:cs="Arial"/>
          <w:sz w:val="26"/>
          <w:szCs w:val="26"/>
          <w:vertAlign w:val="superscript"/>
        </w:rPr>
        <w:t>6</w:t>
      </w:r>
      <w:r w:rsidRPr="00B72484">
        <w:rPr>
          <w:rFonts w:ascii="Arial" w:eastAsiaTheme="minorHAnsi" w:hAnsi="Arial" w:cs="Arial"/>
          <w:sz w:val="26"/>
          <w:szCs w:val="26"/>
        </w:rPr>
        <w:t>And you will be called priests of the Lord,</w:t>
      </w:r>
      <w:r w:rsidR="00397CDD">
        <w:rPr>
          <w:rFonts w:ascii="Arial" w:eastAsiaTheme="minorHAnsi" w:hAnsi="Arial" w:cs="Arial"/>
          <w:sz w:val="26"/>
          <w:szCs w:val="26"/>
        </w:rPr>
        <w:t xml:space="preserve"> </w:t>
      </w:r>
      <w:r w:rsidRPr="00B72484">
        <w:rPr>
          <w:rFonts w:ascii="Arial" w:eastAsiaTheme="minorHAnsi" w:hAnsi="Arial" w:cs="Arial"/>
          <w:sz w:val="26"/>
          <w:szCs w:val="26"/>
        </w:rPr>
        <w:t>you will be named ministers of our God.</w:t>
      </w:r>
      <w:r w:rsidRPr="00B72484">
        <w:rPr>
          <w:rFonts w:ascii="Arial" w:eastAsiaTheme="minorHAnsi" w:hAnsi="Arial" w:cs="Arial"/>
          <w:sz w:val="26"/>
          <w:szCs w:val="26"/>
        </w:rPr>
        <w:br/>
        <w:t>You will feed on the wealth of nations,</w:t>
      </w:r>
      <w:r w:rsidR="002E2874">
        <w:rPr>
          <w:rFonts w:ascii="Arial" w:eastAsiaTheme="minorHAnsi" w:hAnsi="Arial" w:cs="Arial"/>
          <w:sz w:val="26"/>
          <w:szCs w:val="26"/>
        </w:rPr>
        <w:t xml:space="preserve"> </w:t>
      </w:r>
      <w:r w:rsidRPr="00B72484">
        <w:rPr>
          <w:rFonts w:ascii="Arial" w:eastAsiaTheme="minorHAnsi" w:hAnsi="Arial" w:cs="Arial"/>
          <w:sz w:val="26"/>
          <w:szCs w:val="26"/>
        </w:rPr>
        <w:t>and in their riches you will boast.</w:t>
      </w:r>
    </w:p>
    <w:p w14:paraId="214EB9BD" w14:textId="77777777" w:rsidR="002E2874" w:rsidRDefault="002E2874" w:rsidP="00B57476">
      <w:pPr>
        <w:rPr>
          <w:rFonts w:ascii="Arial" w:hAnsi="Arial" w:cs="Arial"/>
          <w:b/>
          <w:bCs/>
          <w:sz w:val="26"/>
          <w:szCs w:val="26"/>
        </w:rPr>
      </w:pPr>
    </w:p>
    <w:p w14:paraId="12D4E74F" w14:textId="62998F1C" w:rsidR="00B57476" w:rsidRPr="00F93BB6" w:rsidRDefault="00AF240A" w:rsidP="00B57476">
      <w:pPr>
        <w:rPr>
          <w:rFonts w:ascii="Arial" w:eastAsiaTheme="minorHAnsi" w:hAnsi="Arial" w:cs="Arial"/>
          <w:b/>
          <w:bCs/>
          <w:sz w:val="26"/>
          <w:szCs w:val="26"/>
        </w:rPr>
      </w:pPr>
      <w:r w:rsidRPr="00F93BB6">
        <w:rPr>
          <w:rFonts w:ascii="Arial" w:hAnsi="Arial" w:cs="Arial"/>
          <w:b/>
          <w:bCs/>
          <w:sz w:val="26"/>
          <w:szCs w:val="26"/>
        </w:rPr>
        <w:t>2</w:t>
      </w:r>
      <w:r w:rsidR="002C3775" w:rsidRPr="00F93BB6">
        <w:rPr>
          <w:rFonts w:ascii="Arial" w:hAnsi="Arial" w:cs="Arial"/>
          <w:b/>
          <w:bCs/>
          <w:sz w:val="26"/>
          <w:szCs w:val="26"/>
          <w:vertAlign w:val="superscript"/>
        </w:rPr>
        <w:t>nd</w:t>
      </w:r>
      <w:r w:rsidR="00AE7B15" w:rsidRPr="00F93BB6">
        <w:rPr>
          <w:rFonts w:ascii="Arial" w:hAnsi="Arial" w:cs="Arial"/>
          <w:b/>
          <w:bCs/>
          <w:sz w:val="26"/>
          <w:szCs w:val="26"/>
        </w:rPr>
        <w:t xml:space="preserve"> </w:t>
      </w:r>
      <w:r w:rsidR="00A609F3">
        <w:rPr>
          <w:rFonts w:ascii="Arial" w:hAnsi="Arial" w:cs="Arial"/>
          <w:b/>
          <w:bCs/>
          <w:sz w:val="26"/>
          <w:szCs w:val="26"/>
        </w:rPr>
        <w:t>Reading</w:t>
      </w:r>
      <w:r w:rsidR="00AE7B15" w:rsidRPr="00F93BB6">
        <w:rPr>
          <w:rFonts w:ascii="Arial" w:hAnsi="Arial" w:cs="Arial"/>
          <w:b/>
          <w:bCs/>
          <w:sz w:val="26"/>
          <w:szCs w:val="26"/>
        </w:rPr>
        <w:t>:</w:t>
      </w:r>
      <w:r w:rsidR="00095A96" w:rsidRPr="00F93BB6">
        <w:rPr>
          <w:rFonts w:ascii="Arial" w:hAnsi="Arial" w:cs="Arial"/>
          <w:b/>
          <w:bCs/>
          <w:sz w:val="26"/>
          <w:szCs w:val="26"/>
        </w:rPr>
        <w:t xml:space="preserve"> </w:t>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b/>
          <w:bCs/>
          <w:sz w:val="26"/>
          <w:szCs w:val="26"/>
          <w:lang w:val="en-CA"/>
        </w:rPr>
        <w:fldChar w:fldCharType="begin"/>
      </w:r>
      <w:r w:rsidR="00AE7B15" w:rsidRPr="00F93BB6">
        <w:rPr>
          <w:rFonts w:ascii="Arial" w:hAnsi="Arial" w:cs="Arial"/>
          <w:b/>
          <w:bCs/>
          <w:sz w:val="26"/>
          <w:szCs w:val="26"/>
          <w:lang w:val="en-CA"/>
        </w:rPr>
        <w:instrText xml:space="preserve"> SEQ CHAPTER \h \r 1</w:instrText>
      </w:r>
      <w:r w:rsidR="00AE7B15" w:rsidRPr="00F93BB6">
        <w:rPr>
          <w:rFonts w:ascii="Arial" w:hAnsi="Arial" w:cs="Arial"/>
          <w:b/>
          <w:bCs/>
          <w:sz w:val="26"/>
          <w:szCs w:val="26"/>
          <w:lang w:val="en-CA"/>
        </w:rPr>
        <w:fldChar w:fldCharType="end"/>
      </w:r>
      <w:r w:rsidR="00AE7B15" w:rsidRPr="00F93BB6">
        <w:rPr>
          <w:rFonts w:ascii="Arial" w:hAnsi="Arial" w:cs="Arial"/>
          <w:sz w:val="26"/>
          <w:szCs w:val="26"/>
          <w:lang w:val="en-CA"/>
        </w:rPr>
        <w:fldChar w:fldCharType="begin"/>
      </w:r>
      <w:r w:rsidR="00AE7B15" w:rsidRPr="00F93BB6">
        <w:rPr>
          <w:rFonts w:ascii="Arial" w:hAnsi="Arial" w:cs="Arial"/>
          <w:sz w:val="26"/>
          <w:szCs w:val="26"/>
          <w:lang w:val="en-CA"/>
        </w:rPr>
        <w:instrText xml:space="preserve"> SEQ CHAPTER \h \r 1</w:instrText>
      </w:r>
      <w:r w:rsidR="00AE7B15" w:rsidRPr="00F93BB6">
        <w:rPr>
          <w:rFonts w:ascii="Arial" w:hAnsi="Arial" w:cs="Arial"/>
          <w:sz w:val="26"/>
          <w:szCs w:val="26"/>
          <w:lang w:val="en-CA"/>
        </w:rPr>
        <w:fldChar w:fldCharType="end"/>
      </w:r>
      <w:r w:rsidR="00AE7B15" w:rsidRPr="00F93BB6">
        <w:rPr>
          <w:rFonts w:ascii="Arial" w:hAnsi="Arial" w:cs="Arial"/>
          <w:sz w:val="26"/>
          <w:szCs w:val="26"/>
          <w:lang w:val="en-CA"/>
        </w:rPr>
        <w:fldChar w:fldCharType="begin"/>
      </w:r>
      <w:r w:rsidR="00AE7B15" w:rsidRPr="00F93BB6">
        <w:rPr>
          <w:rFonts w:ascii="Arial" w:hAnsi="Arial" w:cs="Arial"/>
          <w:sz w:val="26"/>
          <w:szCs w:val="26"/>
          <w:lang w:val="en-CA"/>
        </w:rPr>
        <w:instrText xml:space="preserve"> SEQ CHAPTER \h \r 1</w:instrText>
      </w:r>
      <w:r w:rsidR="00AE7B15" w:rsidRPr="00F93BB6">
        <w:rPr>
          <w:rFonts w:ascii="Arial" w:hAnsi="Arial" w:cs="Arial"/>
          <w:sz w:val="26"/>
          <w:szCs w:val="26"/>
          <w:lang w:val="en-CA"/>
        </w:rPr>
        <w:fldChar w:fldCharType="end"/>
      </w:r>
      <w:r w:rsidR="00AE7B15" w:rsidRPr="00F93BB6">
        <w:rPr>
          <w:rFonts w:ascii="Arial" w:hAnsi="Arial" w:cs="Arial"/>
          <w:sz w:val="26"/>
          <w:szCs w:val="26"/>
          <w:lang w:val="en-CA"/>
        </w:rPr>
        <w:fldChar w:fldCharType="begin"/>
      </w:r>
      <w:r w:rsidR="00AE7B15" w:rsidRPr="00F93BB6">
        <w:rPr>
          <w:rFonts w:ascii="Arial" w:hAnsi="Arial" w:cs="Arial"/>
          <w:sz w:val="26"/>
          <w:szCs w:val="26"/>
          <w:lang w:val="en-CA"/>
        </w:rPr>
        <w:instrText xml:space="preserve"> SEQ CHAPTER \h \r 1</w:instrText>
      </w:r>
      <w:r w:rsidR="00AE7B15" w:rsidRPr="00F93BB6">
        <w:rPr>
          <w:rFonts w:ascii="Arial" w:hAnsi="Arial" w:cs="Arial"/>
          <w:sz w:val="26"/>
          <w:szCs w:val="26"/>
          <w:lang w:val="en-CA"/>
        </w:rPr>
        <w:fldChar w:fldCharType="end"/>
      </w:r>
      <w:r w:rsidR="002C3775" w:rsidRPr="00F93BB6">
        <w:rPr>
          <w:rFonts w:ascii="Arial" w:hAnsi="Arial" w:cs="Arial"/>
          <w:b/>
          <w:bCs/>
          <w:sz w:val="26"/>
          <w:szCs w:val="26"/>
        </w:rPr>
        <w:t xml:space="preserve"> </w:t>
      </w:r>
      <w:r w:rsidR="004A0362" w:rsidRPr="004A0362">
        <w:rPr>
          <w:rFonts w:ascii="Arial" w:hAnsi="Arial" w:cs="Arial"/>
          <w:b/>
          <w:bCs/>
          <w:sz w:val="26"/>
          <w:szCs w:val="26"/>
        </w:rPr>
        <w:t>Acts 4:23–31</w:t>
      </w:r>
    </w:p>
    <w:p w14:paraId="516CDAF0" w14:textId="674AFBB7" w:rsidR="00CA2E45" w:rsidRPr="00CA2E45" w:rsidRDefault="00F52543" w:rsidP="00CA2E45">
      <w:pPr>
        <w:rPr>
          <w:rFonts w:ascii="Arial" w:eastAsiaTheme="minorHAnsi" w:hAnsi="Arial" w:cs="Arial"/>
          <w:sz w:val="26"/>
          <w:szCs w:val="26"/>
        </w:rPr>
      </w:pPr>
      <w:r w:rsidRPr="00F93BB6">
        <w:rPr>
          <w:rFonts w:ascii="Arial" w:eastAsiaTheme="minorHAnsi" w:hAnsi="Arial" w:cs="Arial"/>
          <w:b/>
          <w:bCs/>
          <w:sz w:val="26"/>
          <w:szCs w:val="26"/>
          <w:vertAlign w:val="superscript"/>
        </w:rPr>
        <w:t> </w:t>
      </w:r>
      <w:r w:rsidR="00CA2E45" w:rsidRPr="00CA2E45">
        <w:rPr>
          <w:rFonts w:ascii="Arial" w:eastAsiaTheme="minorHAnsi" w:hAnsi="Arial" w:cs="Arial"/>
          <w:sz w:val="26"/>
          <w:szCs w:val="26"/>
          <w:vertAlign w:val="superscript"/>
        </w:rPr>
        <w:t>23</w:t>
      </w:r>
      <w:r w:rsidR="00CA2E45" w:rsidRPr="00CA2E45">
        <w:rPr>
          <w:rFonts w:ascii="Arial" w:eastAsiaTheme="minorHAnsi" w:hAnsi="Arial" w:cs="Arial"/>
          <w:sz w:val="26"/>
          <w:szCs w:val="26"/>
        </w:rPr>
        <w:t>On their release, Peter and John went back to their own people and reported all that the chief priests and the elders had said to them. </w:t>
      </w:r>
      <w:r w:rsidR="00CA2E45" w:rsidRPr="00CA2E45">
        <w:rPr>
          <w:rFonts w:ascii="Arial" w:eastAsiaTheme="minorHAnsi" w:hAnsi="Arial" w:cs="Arial"/>
          <w:sz w:val="26"/>
          <w:szCs w:val="26"/>
          <w:vertAlign w:val="superscript"/>
        </w:rPr>
        <w:t>24</w:t>
      </w:r>
      <w:r w:rsidR="00CA2E45" w:rsidRPr="00CA2E45">
        <w:rPr>
          <w:rFonts w:ascii="Arial" w:eastAsiaTheme="minorHAnsi" w:hAnsi="Arial" w:cs="Arial"/>
          <w:sz w:val="26"/>
          <w:szCs w:val="26"/>
        </w:rPr>
        <w:t xml:space="preserve">When they heard </w:t>
      </w:r>
      <w:proofErr w:type="gramStart"/>
      <w:r w:rsidR="00CA2E45" w:rsidRPr="00CA2E45">
        <w:rPr>
          <w:rFonts w:ascii="Arial" w:eastAsiaTheme="minorHAnsi" w:hAnsi="Arial" w:cs="Arial"/>
          <w:sz w:val="26"/>
          <w:szCs w:val="26"/>
        </w:rPr>
        <w:t>this,</w:t>
      </w:r>
      <w:proofErr w:type="gramEnd"/>
      <w:r w:rsidR="00CA2E45" w:rsidRPr="00CA2E45">
        <w:rPr>
          <w:rFonts w:ascii="Arial" w:eastAsiaTheme="minorHAnsi" w:hAnsi="Arial" w:cs="Arial"/>
          <w:sz w:val="26"/>
          <w:szCs w:val="26"/>
        </w:rPr>
        <w:t xml:space="preserve"> they raised their voices together in prayer to God. “Sovereign Lord,” they said, “you made the heavens and the earth and the sea, and everything in them. </w:t>
      </w:r>
      <w:r w:rsidR="00CA2E45" w:rsidRPr="00CA2E45">
        <w:rPr>
          <w:rFonts w:ascii="Arial" w:eastAsiaTheme="minorHAnsi" w:hAnsi="Arial" w:cs="Arial"/>
          <w:sz w:val="26"/>
          <w:szCs w:val="26"/>
          <w:vertAlign w:val="superscript"/>
        </w:rPr>
        <w:t>25</w:t>
      </w:r>
      <w:r w:rsidR="00CA2E45" w:rsidRPr="00CA2E45">
        <w:rPr>
          <w:rFonts w:ascii="Arial" w:eastAsiaTheme="minorHAnsi" w:hAnsi="Arial" w:cs="Arial"/>
          <w:sz w:val="26"/>
          <w:szCs w:val="26"/>
        </w:rPr>
        <w:t>You spoke by the Holy Spirit through the mouth of your servant, our father David:</w:t>
      </w:r>
    </w:p>
    <w:p w14:paraId="5818165B" w14:textId="0FA8A35D" w:rsidR="00CA2E45" w:rsidRPr="00CA2E45" w:rsidRDefault="00CA2E45" w:rsidP="00CA2E45">
      <w:pPr>
        <w:rPr>
          <w:rFonts w:ascii="Arial" w:eastAsiaTheme="minorHAnsi" w:hAnsi="Arial" w:cs="Arial"/>
          <w:sz w:val="26"/>
          <w:szCs w:val="26"/>
        </w:rPr>
      </w:pPr>
      <w:proofErr w:type="gramStart"/>
      <w:r w:rsidRPr="00CA2E45">
        <w:rPr>
          <w:rFonts w:ascii="Arial" w:eastAsiaTheme="minorHAnsi" w:hAnsi="Arial" w:cs="Arial"/>
          <w:sz w:val="26"/>
          <w:szCs w:val="26"/>
        </w:rPr>
        <w:t>“ ‘</w:t>
      </w:r>
      <w:proofErr w:type="gramEnd"/>
      <w:r w:rsidRPr="00CA2E45">
        <w:rPr>
          <w:rFonts w:ascii="Arial" w:eastAsiaTheme="minorHAnsi" w:hAnsi="Arial" w:cs="Arial"/>
          <w:sz w:val="26"/>
          <w:szCs w:val="26"/>
        </w:rPr>
        <w:t>Why do the nations rage</w:t>
      </w:r>
      <w:r w:rsidR="00263DF5">
        <w:rPr>
          <w:rFonts w:ascii="Arial" w:eastAsiaTheme="minorHAnsi" w:hAnsi="Arial" w:cs="Arial"/>
          <w:sz w:val="26"/>
          <w:szCs w:val="26"/>
        </w:rPr>
        <w:t xml:space="preserve"> </w:t>
      </w:r>
      <w:r w:rsidRPr="00CA2E45">
        <w:rPr>
          <w:rFonts w:ascii="Arial" w:eastAsiaTheme="minorHAnsi" w:hAnsi="Arial" w:cs="Arial"/>
          <w:sz w:val="26"/>
          <w:szCs w:val="26"/>
        </w:rPr>
        <w:t>and the peoples plot in vain?</w:t>
      </w:r>
      <w:r w:rsidRPr="00CA2E45">
        <w:rPr>
          <w:rFonts w:ascii="Arial" w:eastAsiaTheme="minorHAnsi" w:hAnsi="Arial" w:cs="Arial"/>
          <w:sz w:val="26"/>
          <w:szCs w:val="26"/>
        </w:rPr>
        <w:br/>
      </w:r>
      <w:r w:rsidRPr="00CA2E45">
        <w:rPr>
          <w:rFonts w:ascii="Arial" w:eastAsiaTheme="minorHAnsi" w:hAnsi="Arial" w:cs="Arial"/>
          <w:sz w:val="26"/>
          <w:szCs w:val="26"/>
          <w:vertAlign w:val="superscript"/>
        </w:rPr>
        <w:t>26</w:t>
      </w:r>
      <w:r w:rsidRPr="00CA2E45">
        <w:rPr>
          <w:rFonts w:ascii="Arial" w:eastAsiaTheme="minorHAnsi" w:hAnsi="Arial" w:cs="Arial"/>
          <w:sz w:val="26"/>
          <w:szCs w:val="26"/>
        </w:rPr>
        <w:t>The kings of the earth rise up</w:t>
      </w:r>
      <w:r w:rsidRPr="00CA2E45">
        <w:rPr>
          <w:rFonts w:ascii="Arial" w:eastAsiaTheme="minorHAnsi" w:hAnsi="Arial" w:cs="Arial"/>
          <w:sz w:val="26"/>
          <w:szCs w:val="26"/>
        </w:rPr>
        <w:br/>
      </w:r>
      <w:r w:rsidRPr="00CA2E45">
        <w:rPr>
          <w:rFonts w:ascii="Arial" w:eastAsiaTheme="minorHAnsi" w:hAnsi="Arial" w:cs="Arial"/>
          <w:sz w:val="26"/>
          <w:szCs w:val="26"/>
        </w:rPr>
        <w:tab/>
        <w:t>and the rulers band together</w:t>
      </w:r>
      <w:r w:rsidR="00263DF5">
        <w:rPr>
          <w:rFonts w:ascii="Arial" w:eastAsiaTheme="minorHAnsi" w:hAnsi="Arial" w:cs="Arial"/>
          <w:sz w:val="26"/>
          <w:szCs w:val="26"/>
        </w:rPr>
        <w:t xml:space="preserve"> </w:t>
      </w:r>
      <w:r w:rsidRPr="00CA2E45">
        <w:rPr>
          <w:rFonts w:ascii="Arial" w:eastAsiaTheme="minorHAnsi" w:hAnsi="Arial" w:cs="Arial"/>
          <w:sz w:val="26"/>
          <w:szCs w:val="26"/>
        </w:rPr>
        <w:t>against the Lord</w:t>
      </w:r>
      <w:r w:rsidRPr="00CA2E45">
        <w:rPr>
          <w:rFonts w:ascii="Arial" w:eastAsiaTheme="minorHAnsi" w:hAnsi="Arial" w:cs="Arial"/>
          <w:sz w:val="26"/>
          <w:szCs w:val="26"/>
        </w:rPr>
        <w:br/>
      </w:r>
      <w:r w:rsidRPr="00CA2E45">
        <w:rPr>
          <w:rFonts w:ascii="Arial" w:eastAsiaTheme="minorHAnsi" w:hAnsi="Arial" w:cs="Arial"/>
          <w:sz w:val="26"/>
          <w:szCs w:val="26"/>
        </w:rPr>
        <w:tab/>
        <w:t>and against his anointed one.’</w:t>
      </w:r>
    </w:p>
    <w:p w14:paraId="2F1E93DA" w14:textId="77777777" w:rsidR="00CA2E45" w:rsidRPr="00CA2E45" w:rsidRDefault="00CA2E45" w:rsidP="00CA2E45">
      <w:pPr>
        <w:rPr>
          <w:rFonts w:ascii="Arial" w:eastAsiaTheme="minorHAnsi" w:hAnsi="Arial" w:cs="Arial"/>
          <w:sz w:val="26"/>
          <w:szCs w:val="26"/>
        </w:rPr>
      </w:pPr>
      <w:r w:rsidRPr="00CA2E45">
        <w:rPr>
          <w:rFonts w:ascii="Arial" w:eastAsiaTheme="minorHAnsi" w:hAnsi="Arial" w:cs="Arial"/>
          <w:sz w:val="26"/>
          <w:szCs w:val="26"/>
          <w:vertAlign w:val="superscript"/>
        </w:rPr>
        <w:t>27</w:t>
      </w:r>
      <w:r w:rsidRPr="00CA2E45">
        <w:rPr>
          <w:rFonts w:ascii="Arial" w:eastAsiaTheme="minorHAnsi" w:hAnsi="Arial" w:cs="Arial"/>
          <w:sz w:val="26"/>
          <w:szCs w:val="26"/>
        </w:rPr>
        <w:t>Indeed Herod and Pontius Pilate met together with the Gentiles and the people of Israel in this city to conspire against your holy servant Jesus, whom you anointed. </w:t>
      </w:r>
      <w:r w:rsidRPr="00CA2E45">
        <w:rPr>
          <w:rFonts w:ascii="Arial" w:eastAsiaTheme="minorHAnsi" w:hAnsi="Arial" w:cs="Arial"/>
          <w:sz w:val="26"/>
          <w:szCs w:val="26"/>
          <w:vertAlign w:val="superscript"/>
        </w:rPr>
        <w:t>28</w:t>
      </w:r>
      <w:r w:rsidRPr="00CA2E45">
        <w:rPr>
          <w:rFonts w:ascii="Arial" w:eastAsiaTheme="minorHAnsi" w:hAnsi="Arial" w:cs="Arial"/>
          <w:sz w:val="26"/>
          <w:szCs w:val="26"/>
        </w:rPr>
        <w:t>They did what your power and will had decided beforehand should happen. </w:t>
      </w:r>
      <w:r w:rsidRPr="00CA2E45">
        <w:rPr>
          <w:rFonts w:ascii="Arial" w:eastAsiaTheme="minorHAnsi" w:hAnsi="Arial" w:cs="Arial"/>
          <w:sz w:val="26"/>
          <w:szCs w:val="26"/>
          <w:vertAlign w:val="superscript"/>
        </w:rPr>
        <w:t>29</w:t>
      </w:r>
      <w:r w:rsidRPr="00CA2E45">
        <w:rPr>
          <w:rFonts w:ascii="Arial" w:eastAsiaTheme="minorHAnsi" w:hAnsi="Arial" w:cs="Arial"/>
          <w:sz w:val="26"/>
          <w:szCs w:val="26"/>
        </w:rPr>
        <w:t>Now, Lord, consider their threats and enable your servants to speak your word with great boldness. </w:t>
      </w:r>
      <w:r w:rsidRPr="00CA2E45">
        <w:rPr>
          <w:rFonts w:ascii="Arial" w:eastAsiaTheme="minorHAnsi" w:hAnsi="Arial" w:cs="Arial"/>
          <w:sz w:val="26"/>
          <w:szCs w:val="26"/>
          <w:vertAlign w:val="superscript"/>
        </w:rPr>
        <w:t>30</w:t>
      </w:r>
      <w:r w:rsidRPr="00CA2E45">
        <w:rPr>
          <w:rFonts w:ascii="Arial" w:eastAsiaTheme="minorHAnsi" w:hAnsi="Arial" w:cs="Arial"/>
          <w:sz w:val="26"/>
          <w:szCs w:val="26"/>
        </w:rPr>
        <w:t>Stretch out your hand to heal and perform signs and wonders through the name of your holy servant Jesus.”</w:t>
      </w:r>
    </w:p>
    <w:p w14:paraId="431AD029" w14:textId="77777777" w:rsidR="00CA2E45" w:rsidRPr="00CA2E45" w:rsidRDefault="00CA2E45" w:rsidP="00CA2E45">
      <w:pPr>
        <w:rPr>
          <w:rFonts w:ascii="Arial" w:eastAsiaTheme="minorHAnsi" w:hAnsi="Arial" w:cs="Arial"/>
          <w:sz w:val="26"/>
          <w:szCs w:val="26"/>
        </w:rPr>
      </w:pPr>
      <w:r w:rsidRPr="00CA2E45">
        <w:rPr>
          <w:rFonts w:ascii="Arial" w:eastAsiaTheme="minorHAnsi" w:hAnsi="Arial" w:cs="Arial"/>
          <w:sz w:val="26"/>
          <w:szCs w:val="26"/>
        </w:rPr>
        <w:tab/>
      </w:r>
      <w:r w:rsidRPr="00CA2E45">
        <w:rPr>
          <w:rFonts w:ascii="Arial" w:eastAsiaTheme="minorHAnsi" w:hAnsi="Arial" w:cs="Arial"/>
          <w:sz w:val="26"/>
          <w:szCs w:val="26"/>
          <w:vertAlign w:val="superscript"/>
        </w:rPr>
        <w:t>31</w:t>
      </w:r>
      <w:r w:rsidRPr="00CA2E45">
        <w:rPr>
          <w:rFonts w:ascii="Arial" w:eastAsiaTheme="minorHAnsi" w:hAnsi="Arial" w:cs="Arial"/>
          <w:sz w:val="26"/>
          <w:szCs w:val="26"/>
        </w:rPr>
        <w:t>After they prayed, the place where they were meeting was shaken. And they were all filled with the Holy Spirit and spoke the word of God boldly.</w:t>
      </w:r>
    </w:p>
    <w:p w14:paraId="2C453712" w14:textId="77777777" w:rsidR="00F93BB6" w:rsidRDefault="00F93BB6" w:rsidP="001B1C8B">
      <w:pPr>
        <w:rPr>
          <w:rFonts w:ascii="Arial" w:hAnsi="Arial" w:cs="Arial"/>
          <w:b/>
          <w:bCs/>
          <w:sz w:val="26"/>
          <w:szCs w:val="26"/>
        </w:rPr>
      </w:pPr>
    </w:p>
    <w:p w14:paraId="12D4E752" w14:textId="7E31D7DF" w:rsidR="00D52FF9" w:rsidRPr="00F93BB6" w:rsidRDefault="00AE7B15" w:rsidP="001B1C8B">
      <w:pPr>
        <w:rPr>
          <w:rFonts w:ascii="Arial" w:eastAsiaTheme="minorHAnsi" w:hAnsi="Arial" w:cs="Arial"/>
          <w:b/>
          <w:bCs/>
          <w:sz w:val="26"/>
          <w:szCs w:val="26"/>
        </w:rPr>
      </w:pPr>
      <w:r w:rsidRPr="00F93BB6">
        <w:rPr>
          <w:rFonts w:ascii="Arial" w:hAnsi="Arial" w:cs="Arial"/>
          <w:b/>
          <w:bCs/>
          <w:sz w:val="26"/>
          <w:szCs w:val="26"/>
        </w:rPr>
        <w:t>G</w:t>
      </w:r>
      <w:r w:rsidR="00F52543" w:rsidRPr="00F93BB6">
        <w:rPr>
          <w:rFonts w:ascii="Arial" w:hAnsi="Arial" w:cs="Arial"/>
          <w:b/>
          <w:bCs/>
          <w:sz w:val="26"/>
          <w:szCs w:val="26"/>
        </w:rPr>
        <w:t>ospel</w:t>
      </w:r>
      <w:r w:rsidR="00C26D4D">
        <w:rPr>
          <w:rFonts w:ascii="Arial" w:hAnsi="Arial" w:cs="Arial"/>
          <w:b/>
          <w:bCs/>
          <w:sz w:val="26"/>
          <w:szCs w:val="26"/>
        </w:rPr>
        <w:t xml:space="preserve"> Reading</w:t>
      </w:r>
      <w:r w:rsidRPr="00F93BB6">
        <w:rPr>
          <w:rFonts w:ascii="Arial" w:hAnsi="Arial" w:cs="Arial"/>
          <w:b/>
          <w:bCs/>
          <w:sz w:val="26"/>
          <w:szCs w:val="26"/>
        </w:rPr>
        <w:t xml:space="preserve">: </w:t>
      </w:r>
      <w:r w:rsidRPr="00F93BB6">
        <w:rPr>
          <w:rFonts w:ascii="Arial" w:hAnsi="Arial" w:cs="Arial"/>
          <w:b/>
          <w:bCs/>
          <w:sz w:val="26"/>
          <w:szCs w:val="26"/>
          <w:lang w:val="en-CA"/>
        </w:rPr>
        <w:fldChar w:fldCharType="begin"/>
      </w:r>
      <w:r w:rsidRPr="00F93BB6">
        <w:rPr>
          <w:rFonts w:ascii="Arial" w:hAnsi="Arial" w:cs="Arial"/>
          <w:b/>
          <w:bCs/>
          <w:sz w:val="26"/>
          <w:szCs w:val="26"/>
          <w:lang w:val="en-CA"/>
        </w:rPr>
        <w:instrText xml:space="preserve"> SEQ CHAPTER \h \r 1</w:instrText>
      </w:r>
      <w:r w:rsidRPr="00F93BB6">
        <w:rPr>
          <w:rFonts w:ascii="Arial" w:hAnsi="Arial" w:cs="Arial"/>
          <w:b/>
          <w:bCs/>
          <w:sz w:val="26"/>
          <w:szCs w:val="26"/>
          <w:lang w:val="en-CA"/>
        </w:rPr>
        <w:fldChar w:fldCharType="end"/>
      </w:r>
      <w:r w:rsidRPr="00F93BB6">
        <w:rPr>
          <w:rFonts w:ascii="Arial" w:hAnsi="Arial" w:cs="Arial"/>
          <w:b/>
          <w:bCs/>
          <w:sz w:val="26"/>
          <w:szCs w:val="26"/>
          <w:lang w:val="en-CA"/>
        </w:rPr>
        <w:fldChar w:fldCharType="begin"/>
      </w:r>
      <w:r w:rsidRPr="00F93BB6">
        <w:rPr>
          <w:rFonts w:ascii="Arial" w:hAnsi="Arial" w:cs="Arial"/>
          <w:b/>
          <w:bCs/>
          <w:sz w:val="26"/>
          <w:szCs w:val="26"/>
          <w:lang w:val="en-CA"/>
        </w:rPr>
        <w:instrText xml:space="preserve"> SEQ CHAPTER \h \r 1</w:instrText>
      </w:r>
      <w:r w:rsidRPr="00F93BB6">
        <w:rPr>
          <w:rFonts w:ascii="Arial" w:hAnsi="Arial" w:cs="Arial"/>
          <w:b/>
          <w:bCs/>
          <w:sz w:val="26"/>
          <w:szCs w:val="26"/>
          <w:lang w:val="en-CA"/>
        </w:rPr>
        <w:fldChar w:fldCharType="end"/>
      </w:r>
      <w:r w:rsidRPr="00F93BB6">
        <w:rPr>
          <w:rFonts w:ascii="Arial" w:hAnsi="Arial" w:cs="Arial"/>
          <w:b/>
          <w:bCs/>
          <w:sz w:val="26"/>
          <w:szCs w:val="26"/>
          <w:lang w:val="en-CA"/>
        </w:rPr>
        <w:fldChar w:fldCharType="begin"/>
      </w:r>
      <w:r w:rsidRPr="00F93BB6">
        <w:rPr>
          <w:rFonts w:ascii="Arial" w:hAnsi="Arial" w:cs="Arial"/>
          <w:b/>
          <w:bCs/>
          <w:sz w:val="26"/>
          <w:szCs w:val="26"/>
          <w:lang w:val="en-CA"/>
        </w:rPr>
        <w:instrText xml:space="preserve"> SEQ CHAPTER \h \r 1</w:instrText>
      </w:r>
      <w:r w:rsidRPr="00F93BB6">
        <w:rPr>
          <w:rFonts w:ascii="Arial" w:hAnsi="Arial" w:cs="Arial"/>
          <w:b/>
          <w:bCs/>
          <w:sz w:val="26"/>
          <w:szCs w:val="26"/>
          <w:lang w:val="en-CA"/>
        </w:rPr>
        <w:fldChar w:fldCharType="end"/>
      </w:r>
      <w:r w:rsidRPr="00F93BB6">
        <w:rPr>
          <w:rFonts w:ascii="Arial" w:hAnsi="Arial" w:cs="Arial"/>
          <w:b/>
          <w:bCs/>
          <w:sz w:val="26"/>
          <w:szCs w:val="26"/>
          <w:lang w:val="en-CA"/>
        </w:rPr>
        <w:fldChar w:fldCharType="begin"/>
      </w:r>
      <w:r w:rsidRPr="00F93BB6">
        <w:rPr>
          <w:rFonts w:ascii="Arial" w:hAnsi="Arial" w:cs="Arial"/>
          <w:b/>
          <w:bCs/>
          <w:sz w:val="26"/>
          <w:szCs w:val="26"/>
          <w:lang w:val="en-CA"/>
        </w:rPr>
        <w:instrText xml:space="preserve"> SEQ CHAPTER \h \r 1</w:instrText>
      </w:r>
      <w:r w:rsidRPr="00F93BB6">
        <w:rPr>
          <w:rFonts w:ascii="Arial" w:hAnsi="Arial" w:cs="Arial"/>
          <w:b/>
          <w:bCs/>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Pr="00F93BB6">
        <w:rPr>
          <w:rFonts w:ascii="Arial" w:hAnsi="Arial" w:cs="Arial"/>
          <w:sz w:val="26"/>
          <w:szCs w:val="26"/>
          <w:lang w:val="en-CA"/>
        </w:rPr>
        <w:fldChar w:fldCharType="begin"/>
      </w:r>
      <w:r w:rsidRPr="00F93BB6">
        <w:rPr>
          <w:rFonts w:ascii="Arial" w:hAnsi="Arial" w:cs="Arial"/>
          <w:sz w:val="26"/>
          <w:szCs w:val="26"/>
          <w:lang w:val="en-CA"/>
        </w:rPr>
        <w:instrText xml:space="preserve"> SEQ CHAPTER \h \r 1</w:instrText>
      </w:r>
      <w:r w:rsidRPr="00F93BB6">
        <w:rPr>
          <w:rFonts w:ascii="Arial" w:hAnsi="Arial" w:cs="Arial"/>
          <w:sz w:val="26"/>
          <w:szCs w:val="26"/>
          <w:lang w:val="en-CA"/>
        </w:rPr>
        <w:fldChar w:fldCharType="end"/>
      </w:r>
      <w:r w:rsidR="00F52543" w:rsidRPr="00F93BB6">
        <w:rPr>
          <w:rFonts w:ascii="Arial" w:hAnsi="Arial" w:cs="Arial"/>
          <w:b/>
          <w:bCs/>
          <w:sz w:val="26"/>
          <w:szCs w:val="26"/>
        </w:rPr>
        <w:t xml:space="preserve"> </w:t>
      </w:r>
      <w:r w:rsidR="008F01F9" w:rsidRPr="008F01F9">
        <w:rPr>
          <w:rFonts w:ascii="Arial" w:hAnsi="Arial" w:cs="Arial"/>
          <w:b/>
          <w:bCs/>
          <w:sz w:val="26"/>
          <w:szCs w:val="26"/>
        </w:rPr>
        <w:t>Luke 4:16–30</w:t>
      </w:r>
    </w:p>
    <w:p w14:paraId="45B8FF3F" w14:textId="756E2F61"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vertAlign w:val="superscript"/>
        </w:rPr>
        <w:t>16</w:t>
      </w:r>
      <w:r w:rsidRPr="00204788">
        <w:rPr>
          <w:rFonts w:ascii="Arial" w:eastAsiaTheme="minorHAnsi" w:hAnsi="Arial" w:cs="Arial"/>
          <w:bCs/>
          <w:sz w:val="26"/>
          <w:szCs w:val="26"/>
        </w:rPr>
        <w:t>He went to Nazareth, where he had been brought up, and on the Sabbath day he went into the synagogue, as was his custom. He stood up to read, </w:t>
      </w:r>
      <w:r w:rsidRPr="00204788">
        <w:rPr>
          <w:rFonts w:ascii="Arial" w:eastAsiaTheme="minorHAnsi" w:hAnsi="Arial" w:cs="Arial"/>
          <w:bCs/>
          <w:sz w:val="26"/>
          <w:szCs w:val="26"/>
          <w:vertAlign w:val="superscript"/>
        </w:rPr>
        <w:t>17</w:t>
      </w:r>
      <w:r w:rsidRPr="00204788">
        <w:rPr>
          <w:rFonts w:ascii="Arial" w:eastAsiaTheme="minorHAnsi" w:hAnsi="Arial" w:cs="Arial"/>
          <w:bCs/>
          <w:sz w:val="26"/>
          <w:szCs w:val="26"/>
        </w:rPr>
        <w:t>and the scroll of the prophet Isaiah was handed to him. Unrolling it, he found the place where it is written:</w:t>
      </w:r>
    </w:p>
    <w:p w14:paraId="652500E8"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vertAlign w:val="superscript"/>
        </w:rPr>
        <w:t>18</w:t>
      </w:r>
      <w:r w:rsidRPr="00204788">
        <w:rPr>
          <w:rFonts w:ascii="Arial" w:eastAsiaTheme="minorHAnsi" w:hAnsi="Arial" w:cs="Arial"/>
          <w:bCs/>
          <w:sz w:val="26"/>
          <w:szCs w:val="26"/>
        </w:rPr>
        <w:t>“The Spirit of the Lord is on me,</w:t>
      </w:r>
      <w:r w:rsidRPr="00204788">
        <w:rPr>
          <w:rFonts w:ascii="Arial" w:eastAsiaTheme="minorHAnsi" w:hAnsi="Arial" w:cs="Arial"/>
          <w:bCs/>
          <w:sz w:val="26"/>
          <w:szCs w:val="26"/>
        </w:rPr>
        <w:br/>
      </w:r>
      <w:r w:rsidRPr="00204788">
        <w:rPr>
          <w:rFonts w:ascii="Arial" w:eastAsiaTheme="minorHAnsi" w:hAnsi="Arial" w:cs="Arial"/>
          <w:bCs/>
          <w:sz w:val="26"/>
          <w:szCs w:val="26"/>
        </w:rPr>
        <w:tab/>
        <w:t>because he has anointed me</w:t>
      </w:r>
      <w:r w:rsidRPr="00204788">
        <w:rPr>
          <w:rFonts w:ascii="Arial" w:eastAsiaTheme="minorHAnsi" w:hAnsi="Arial" w:cs="Arial"/>
          <w:bCs/>
          <w:sz w:val="26"/>
          <w:szCs w:val="26"/>
        </w:rPr>
        <w:br/>
      </w:r>
      <w:r w:rsidRPr="00204788">
        <w:rPr>
          <w:rFonts w:ascii="Arial" w:eastAsiaTheme="minorHAnsi" w:hAnsi="Arial" w:cs="Arial"/>
          <w:bCs/>
          <w:sz w:val="26"/>
          <w:szCs w:val="26"/>
        </w:rPr>
        <w:tab/>
        <w:t>to proclaim good news to the poor.</w:t>
      </w:r>
      <w:r w:rsidRPr="00204788">
        <w:rPr>
          <w:rFonts w:ascii="Arial" w:eastAsiaTheme="minorHAnsi" w:hAnsi="Arial" w:cs="Arial"/>
          <w:bCs/>
          <w:sz w:val="26"/>
          <w:szCs w:val="26"/>
        </w:rPr>
        <w:br/>
        <w:t>He has sent me to proclaim freedom for the prisoners</w:t>
      </w:r>
      <w:r w:rsidRPr="00204788">
        <w:rPr>
          <w:rFonts w:ascii="Arial" w:eastAsiaTheme="minorHAnsi" w:hAnsi="Arial" w:cs="Arial"/>
          <w:bCs/>
          <w:sz w:val="26"/>
          <w:szCs w:val="26"/>
        </w:rPr>
        <w:br/>
      </w:r>
      <w:r w:rsidRPr="00204788">
        <w:rPr>
          <w:rFonts w:ascii="Arial" w:eastAsiaTheme="minorHAnsi" w:hAnsi="Arial" w:cs="Arial"/>
          <w:bCs/>
          <w:sz w:val="26"/>
          <w:szCs w:val="26"/>
        </w:rPr>
        <w:tab/>
        <w:t>and recovery of sight for the blind,</w:t>
      </w:r>
      <w:r w:rsidRPr="00204788">
        <w:rPr>
          <w:rFonts w:ascii="Arial" w:eastAsiaTheme="minorHAnsi" w:hAnsi="Arial" w:cs="Arial"/>
          <w:bCs/>
          <w:sz w:val="26"/>
          <w:szCs w:val="26"/>
        </w:rPr>
        <w:br/>
        <w:t>to set the oppressed free,</w:t>
      </w:r>
      <w:r w:rsidRPr="00204788">
        <w:rPr>
          <w:rFonts w:ascii="Arial" w:eastAsiaTheme="minorHAnsi" w:hAnsi="Arial" w:cs="Arial"/>
          <w:bCs/>
          <w:sz w:val="26"/>
          <w:szCs w:val="26"/>
        </w:rPr>
        <w:br/>
      </w: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19</w:t>
      </w:r>
      <w:r w:rsidRPr="00204788">
        <w:rPr>
          <w:rFonts w:ascii="Arial" w:eastAsiaTheme="minorHAnsi" w:hAnsi="Arial" w:cs="Arial"/>
          <w:bCs/>
          <w:sz w:val="26"/>
          <w:szCs w:val="26"/>
        </w:rPr>
        <w:t>to proclaim the year of the Lord’s favor.”</w:t>
      </w:r>
    </w:p>
    <w:p w14:paraId="57A0A922"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20</w:t>
      </w:r>
      <w:r w:rsidRPr="00204788">
        <w:rPr>
          <w:rFonts w:ascii="Arial" w:eastAsiaTheme="minorHAnsi" w:hAnsi="Arial" w:cs="Arial"/>
          <w:bCs/>
          <w:sz w:val="26"/>
          <w:szCs w:val="26"/>
        </w:rPr>
        <w:t>Then he rolled up the scroll, gave it back to the attendant and sat down. The eyes of everyone in the synagogue were fastened on him. </w:t>
      </w:r>
      <w:r w:rsidRPr="00204788">
        <w:rPr>
          <w:rFonts w:ascii="Arial" w:eastAsiaTheme="minorHAnsi" w:hAnsi="Arial" w:cs="Arial"/>
          <w:bCs/>
          <w:sz w:val="26"/>
          <w:szCs w:val="26"/>
          <w:vertAlign w:val="superscript"/>
        </w:rPr>
        <w:t>21</w:t>
      </w:r>
      <w:r w:rsidRPr="00204788">
        <w:rPr>
          <w:rFonts w:ascii="Arial" w:eastAsiaTheme="minorHAnsi" w:hAnsi="Arial" w:cs="Arial"/>
          <w:bCs/>
          <w:sz w:val="26"/>
          <w:szCs w:val="26"/>
        </w:rPr>
        <w:t>He began by saying to them, “Today this scripture is fulfilled in your hearing.”</w:t>
      </w:r>
    </w:p>
    <w:p w14:paraId="498569EC"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22</w:t>
      </w:r>
      <w:r w:rsidRPr="00204788">
        <w:rPr>
          <w:rFonts w:ascii="Arial" w:eastAsiaTheme="minorHAnsi" w:hAnsi="Arial" w:cs="Arial"/>
          <w:bCs/>
          <w:sz w:val="26"/>
          <w:szCs w:val="26"/>
        </w:rPr>
        <w:t>All spoke well of him and were amazed at the gracious words that came from his lips. “Isn’t this Joseph’s son?” they asked.</w:t>
      </w:r>
    </w:p>
    <w:p w14:paraId="1E3D6425"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23</w:t>
      </w:r>
      <w:r w:rsidRPr="00204788">
        <w:rPr>
          <w:rFonts w:ascii="Arial" w:eastAsiaTheme="minorHAnsi" w:hAnsi="Arial" w:cs="Arial"/>
          <w:bCs/>
          <w:sz w:val="26"/>
          <w:szCs w:val="26"/>
        </w:rPr>
        <w:t>Jesus said to them, “Surely you will quote this proverb to me: ‘Physician, heal yourself!’ And you will tell me, ‘Do here in your hometown what we have heard that you did in Capernaum.</w:t>
      </w:r>
      <w:proofErr w:type="gramStart"/>
      <w:r w:rsidRPr="00204788">
        <w:rPr>
          <w:rFonts w:ascii="Arial" w:eastAsiaTheme="minorHAnsi" w:hAnsi="Arial" w:cs="Arial"/>
          <w:bCs/>
          <w:sz w:val="26"/>
          <w:szCs w:val="26"/>
        </w:rPr>
        <w:t>’ ”</w:t>
      </w:r>
      <w:proofErr w:type="gramEnd"/>
    </w:p>
    <w:p w14:paraId="34379803"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24</w:t>
      </w:r>
      <w:r w:rsidRPr="00204788">
        <w:rPr>
          <w:rFonts w:ascii="Arial" w:eastAsiaTheme="minorHAnsi" w:hAnsi="Arial" w:cs="Arial"/>
          <w:bCs/>
          <w:sz w:val="26"/>
          <w:szCs w:val="26"/>
        </w:rPr>
        <w:t>“Truly I tell you,</w:t>
      </w:r>
      <w:proofErr w:type="gramStart"/>
      <w:r w:rsidRPr="00204788">
        <w:rPr>
          <w:rFonts w:ascii="Arial" w:eastAsiaTheme="minorHAnsi" w:hAnsi="Arial" w:cs="Arial"/>
          <w:bCs/>
          <w:sz w:val="26"/>
          <w:szCs w:val="26"/>
        </w:rPr>
        <w:t>” he</w:t>
      </w:r>
      <w:proofErr w:type="gramEnd"/>
      <w:r w:rsidRPr="00204788">
        <w:rPr>
          <w:rFonts w:ascii="Arial" w:eastAsiaTheme="minorHAnsi" w:hAnsi="Arial" w:cs="Arial"/>
          <w:bCs/>
          <w:sz w:val="26"/>
          <w:szCs w:val="26"/>
        </w:rPr>
        <w:t xml:space="preserve"> continued, “no prophet is accepted in his hometown. </w:t>
      </w:r>
      <w:r w:rsidRPr="00204788">
        <w:rPr>
          <w:rFonts w:ascii="Arial" w:eastAsiaTheme="minorHAnsi" w:hAnsi="Arial" w:cs="Arial"/>
          <w:bCs/>
          <w:sz w:val="26"/>
          <w:szCs w:val="26"/>
          <w:vertAlign w:val="superscript"/>
        </w:rPr>
        <w:t>25</w:t>
      </w:r>
      <w:r w:rsidRPr="00204788">
        <w:rPr>
          <w:rFonts w:ascii="Arial" w:eastAsiaTheme="minorHAnsi" w:hAnsi="Arial" w:cs="Arial"/>
          <w:bCs/>
          <w:sz w:val="26"/>
          <w:szCs w:val="26"/>
        </w:rPr>
        <w:t>I assure you that there were many widows in Israel in Elijah’s time, when the sky was shut for three and a half years and there was a severe famine throughout the land. </w:t>
      </w:r>
      <w:r w:rsidRPr="00204788">
        <w:rPr>
          <w:rFonts w:ascii="Arial" w:eastAsiaTheme="minorHAnsi" w:hAnsi="Arial" w:cs="Arial"/>
          <w:bCs/>
          <w:sz w:val="26"/>
          <w:szCs w:val="26"/>
          <w:vertAlign w:val="superscript"/>
        </w:rPr>
        <w:t>26</w:t>
      </w:r>
      <w:r w:rsidRPr="00204788">
        <w:rPr>
          <w:rFonts w:ascii="Arial" w:eastAsiaTheme="minorHAnsi" w:hAnsi="Arial" w:cs="Arial"/>
          <w:bCs/>
          <w:sz w:val="26"/>
          <w:szCs w:val="26"/>
        </w:rPr>
        <w:t>Yet Elijah was not sent to any of them, but to a widow in Zarephath in the region of Sidon. </w:t>
      </w:r>
      <w:r w:rsidRPr="00204788">
        <w:rPr>
          <w:rFonts w:ascii="Arial" w:eastAsiaTheme="minorHAnsi" w:hAnsi="Arial" w:cs="Arial"/>
          <w:bCs/>
          <w:sz w:val="26"/>
          <w:szCs w:val="26"/>
          <w:vertAlign w:val="superscript"/>
        </w:rPr>
        <w:t>27</w:t>
      </w:r>
      <w:r w:rsidRPr="00204788">
        <w:rPr>
          <w:rFonts w:ascii="Arial" w:eastAsiaTheme="minorHAnsi" w:hAnsi="Arial" w:cs="Arial"/>
          <w:bCs/>
          <w:sz w:val="26"/>
          <w:szCs w:val="26"/>
        </w:rPr>
        <w:t>And there were many in Israel with leprosy in the time of Elisha the prophet, yet not one of them was cleansed—only Naaman the Syrian.”</w:t>
      </w:r>
    </w:p>
    <w:p w14:paraId="53CF8A3F" w14:textId="77777777" w:rsidR="00204788" w:rsidRPr="00204788" w:rsidRDefault="00204788" w:rsidP="00204788">
      <w:pPr>
        <w:rPr>
          <w:rFonts w:ascii="Arial" w:eastAsiaTheme="minorHAnsi" w:hAnsi="Arial" w:cs="Arial"/>
          <w:bCs/>
          <w:sz w:val="26"/>
          <w:szCs w:val="26"/>
        </w:rPr>
      </w:pPr>
      <w:r w:rsidRPr="00204788">
        <w:rPr>
          <w:rFonts w:ascii="Arial" w:eastAsiaTheme="minorHAnsi" w:hAnsi="Arial" w:cs="Arial"/>
          <w:bCs/>
          <w:sz w:val="26"/>
          <w:szCs w:val="26"/>
        </w:rPr>
        <w:tab/>
      </w:r>
      <w:r w:rsidRPr="00204788">
        <w:rPr>
          <w:rFonts w:ascii="Arial" w:eastAsiaTheme="minorHAnsi" w:hAnsi="Arial" w:cs="Arial"/>
          <w:bCs/>
          <w:sz w:val="26"/>
          <w:szCs w:val="26"/>
          <w:vertAlign w:val="superscript"/>
        </w:rPr>
        <w:t>28</w:t>
      </w:r>
      <w:r w:rsidRPr="00204788">
        <w:rPr>
          <w:rFonts w:ascii="Arial" w:eastAsiaTheme="minorHAnsi" w:hAnsi="Arial" w:cs="Arial"/>
          <w:bCs/>
          <w:sz w:val="26"/>
          <w:szCs w:val="26"/>
        </w:rPr>
        <w:t>All the people in the synagogue were furious when they heard this. </w:t>
      </w:r>
      <w:r w:rsidRPr="00204788">
        <w:rPr>
          <w:rFonts w:ascii="Arial" w:eastAsiaTheme="minorHAnsi" w:hAnsi="Arial" w:cs="Arial"/>
          <w:bCs/>
          <w:sz w:val="26"/>
          <w:szCs w:val="26"/>
          <w:vertAlign w:val="superscript"/>
        </w:rPr>
        <w:t>29</w:t>
      </w:r>
      <w:r w:rsidRPr="00204788">
        <w:rPr>
          <w:rFonts w:ascii="Arial" w:eastAsiaTheme="minorHAnsi" w:hAnsi="Arial" w:cs="Arial"/>
          <w:bCs/>
          <w:sz w:val="26"/>
          <w:szCs w:val="26"/>
        </w:rPr>
        <w:t xml:space="preserve">They got up, drove him out of the town, and took him to the brow of the hill on which the town was built, </w:t>
      </w:r>
      <w:proofErr w:type="gramStart"/>
      <w:r w:rsidRPr="00204788">
        <w:rPr>
          <w:rFonts w:ascii="Arial" w:eastAsiaTheme="minorHAnsi" w:hAnsi="Arial" w:cs="Arial"/>
          <w:bCs/>
          <w:sz w:val="26"/>
          <w:szCs w:val="26"/>
        </w:rPr>
        <w:t>in order to</w:t>
      </w:r>
      <w:proofErr w:type="gramEnd"/>
      <w:r w:rsidRPr="00204788">
        <w:rPr>
          <w:rFonts w:ascii="Arial" w:eastAsiaTheme="minorHAnsi" w:hAnsi="Arial" w:cs="Arial"/>
          <w:bCs/>
          <w:sz w:val="26"/>
          <w:szCs w:val="26"/>
        </w:rPr>
        <w:t xml:space="preserve"> throw him off the cliff. </w:t>
      </w:r>
      <w:r w:rsidRPr="00204788">
        <w:rPr>
          <w:rFonts w:ascii="Arial" w:eastAsiaTheme="minorHAnsi" w:hAnsi="Arial" w:cs="Arial"/>
          <w:bCs/>
          <w:sz w:val="26"/>
          <w:szCs w:val="26"/>
          <w:vertAlign w:val="superscript"/>
        </w:rPr>
        <w:t>30</w:t>
      </w:r>
      <w:r w:rsidRPr="00204788">
        <w:rPr>
          <w:rFonts w:ascii="Arial" w:eastAsiaTheme="minorHAnsi" w:hAnsi="Arial" w:cs="Arial"/>
          <w:bCs/>
          <w:sz w:val="26"/>
          <w:szCs w:val="26"/>
        </w:rPr>
        <w:t>But he walked right through the crowd and went on his way.</w:t>
      </w:r>
    </w:p>
    <w:p w14:paraId="692592CA" w14:textId="5BF786F3" w:rsidR="00F52543" w:rsidRPr="00F93BB6" w:rsidRDefault="00F52543" w:rsidP="00204788">
      <w:pPr>
        <w:rPr>
          <w:rFonts w:ascii="Arial" w:eastAsiaTheme="minorHAnsi" w:hAnsi="Arial" w:cs="Arial"/>
          <w:bCs/>
          <w:sz w:val="26"/>
          <w:szCs w:val="26"/>
        </w:rPr>
        <w:sectPr w:rsidR="00F52543" w:rsidRPr="00F93BB6" w:rsidSect="00F52543">
          <w:type w:val="continuous"/>
          <w:pgSz w:w="10080" w:h="12240" w:orient="landscape" w:code="5"/>
          <w:pgMar w:top="432" w:right="576" w:bottom="432" w:left="576" w:header="720" w:footer="720" w:gutter="0"/>
          <w:cols w:space="432"/>
          <w:docGrid w:linePitch="326"/>
        </w:sectPr>
      </w:pPr>
      <w:r w:rsidRPr="00F93BB6">
        <w:rPr>
          <w:rFonts w:ascii="Arial" w:eastAsiaTheme="minorHAnsi" w:hAnsi="Arial" w:cs="Arial"/>
          <w:bCs/>
          <w:sz w:val="26"/>
          <w:szCs w:val="26"/>
        </w:rPr>
        <w:t xml:space="preserve"> </w:t>
      </w:r>
    </w:p>
    <w:p w14:paraId="12D4E75B" w14:textId="44C8532A" w:rsidR="00253141" w:rsidRPr="00F52543" w:rsidRDefault="00253141" w:rsidP="00F52543">
      <w:pPr>
        <w:rPr>
          <w:rFonts w:ascii="Arial" w:hAnsi="Arial" w:cs="Arial"/>
          <w:sz w:val="18"/>
          <w:szCs w:val="18"/>
        </w:rPr>
      </w:pPr>
    </w:p>
    <w:sectPr w:rsidR="00253141" w:rsidRPr="00F52543" w:rsidSect="00253141">
      <w:type w:val="continuous"/>
      <w:pgSz w:w="10080" w:h="12240" w:orient="landscape" w:code="5"/>
      <w:pgMar w:top="432" w:right="576" w:bottom="432" w:left="576" w:header="720" w:footer="720" w:gutter="0"/>
      <w:cols w:num="2"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C78D" w14:textId="77777777" w:rsidR="009D1F7A" w:rsidRDefault="009D1F7A">
      <w:r>
        <w:separator/>
      </w:r>
    </w:p>
  </w:endnote>
  <w:endnote w:type="continuationSeparator" w:id="0">
    <w:p w14:paraId="299DE4C4" w14:textId="77777777" w:rsidR="009D1F7A" w:rsidRDefault="009D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E762" w14:textId="77777777" w:rsidR="006A133D" w:rsidRDefault="006A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F22F" w14:textId="77777777" w:rsidR="009D1F7A" w:rsidRDefault="009D1F7A">
      <w:r>
        <w:separator/>
      </w:r>
    </w:p>
  </w:footnote>
  <w:footnote w:type="continuationSeparator" w:id="0">
    <w:p w14:paraId="2EF0AC36" w14:textId="77777777" w:rsidR="009D1F7A" w:rsidRDefault="009D1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15"/>
    <w:rsid w:val="00016D85"/>
    <w:rsid w:val="00031DA8"/>
    <w:rsid w:val="00057434"/>
    <w:rsid w:val="000640DB"/>
    <w:rsid w:val="000939D9"/>
    <w:rsid w:val="00095A96"/>
    <w:rsid w:val="000A1EB7"/>
    <w:rsid w:val="000B089C"/>
    <w:rsid w:val="000B601E"/>
    <w:rsid w:val="000D7821"/>
    <w:rsid w:val="000F3814"/>
    <w:rsid w:val="0010523E"/>
    <w:rsid w:val="001065D1"/>
    <w:rsid w:val="0012031D"/>
    <w:rsid w:val="001376A7"/>
    <w:rsid w:val="00143E73"/>
    <w:rsid w:val="001B1C8B"/>
    <w:rsid w:val="001D4CF8"/>
    <w:rsid w:val="001E6848"/>
    <w:rsid w:val="00201E84"/>
    <w:rsid w:val="00204788"/>
    <w:rsid w:val="00204EA5"/>
    <w:rsid w:val="00205339"/>
    <w:rsid w:val="00247F93"/>
    <w:rsid w:val="0025127B"/>
    <w:rsid w:val="002529E8"/>
    <w:rsid w:val="00252F2C"/>
    <w:rsid w:val="00253141"/>
    <w:rsid w:val="00263DF5"/>
    <w:rsid w:val="002750D1"/>
    <w:rsid w:val="00285B0B"/>
    <w:rsid w:val="00291514"/>
    <w:rsid w:val="002B0657"/>
    <w:rsid w:val="002B1941"/>
    <w:rsid w:val="002B6696"/>
    <w:rsid w:val="002C3775"/>
    <w:rsid w:val="002E2874"/>
    <w:rsid w:val="002F7F9F"/>
    <w:rsid w:val="003215D7"/>
    <w:rsid w:val="0036070B"/>
    <w:rsid w:val="00361F14"/>
    <w:rsid w:val="0036454A"/>
    <w:rsid w:val="00367BB9"/>
    <w:rsid w:val="0037397A"/>
    <w:rsid w:val="003804F9"/>
    <w:rsid w:val="00397CDD"/>
    <w:rsid w:val="003A79D9"/>
    <w:rsid w:val="003E284B"/>
    <w:rsid w:val="003F0B3B"/>
    <w:rsid w:val="003F3FB6"/>
    <w:rsid w:val="004000DB"/>
    <w:rsid w:val="004040C4"/>
    <w:rsid w:val="0040554E"/>
    <w:rsid w:val="0042616C"/>
    <w:rsid w:val="00426ED9"/>
    <w:rsid w:val="00441111"/>
    <w:rsid w:val="00455C21"/>
    <w:rsid w:val="0046638F"/>
    <w:rsid w:val="00471BC7"/>
    <w:rsid w:val="00492417"/>
    <w:rsid w:val="004A0362"/>
    <w:rsid w:val="004A7BBE"/>
    <w:rsid w:val="004B14A9"/>
    <w:rsid w:val="004C3691"/>
    <w:rsid w:val="004E11E1"/>
    <w:rsid w:val="004E598C"/>
    <w:rsid w:val="00526FE4"/>
    <w:rsid w:val="00541D02"/>
    <w:rsid w:val="00552FB9"/>
    <w:rsid w:val="005573E4"/>
    <w:rsid w:val="0057121C"/>
    <w:rsid w:val="005918EF"/>
    <w:rsid w:val="005B239A"/>
    <w:rsid w:val="00627C04"/>
    <w:rsid w:val="00662804"/>
    <w:rsid w:val="00676EFB"/>
    <w:rsid w:val="0068486B"/>
    <w:rsid w:val="006A133D"/>
    <w:rsid w:val="006A60A4"/>
    <w:rsid w:val="006C1435"/>
    <w:rsid w:val="006D46A2"/>
    <w:rsid w:val="006E07D2"/>
    <w:rsid w:val="006E081A"/>
    <w:rsid w:val="006E18A7"/>
    <w:rsid w:val="007020A6"/>
    <w:rsid w:val="00704496"/>
    <w:rsid w:val="00704A07"/>
    <w:rsid w:val="0073013D"/>
    <w:rsid w:val="0073102F"/>
    <w:rsid w:val="00755A6D"/>
    <w:rsid w:val="007843E6"/>
    <w:rsid w:val="00793289"/>
    <w:rsid w:val="007A7CA4"/>
    <w:rsid w:val="007B0C03"/>
    <w:rsid w:val="007D3E86"/>
    <w:rsid w:val="007D57F5"/>
    <w:rsid w:val="008034FA"/>
    <w:rsid w:val="008168BF"/>
    <w:rsid w:val="008376E2"/>
    <w:rsid w:val="00837DC0"/>
    <w:rsid w:val="00845421"/>
    <w:rsid w:val="00846A69"/>
    <w:rsid w:val="0086021C"/>
    <w:rsid w:val="008739FF"/>
    <w:rsid w:val="00881AE9"/>
    <w:rsid w:val="0089077C"/>
    <w:rsid w:val="008A5307"/>
    <w:rsid w:val="008C0C85"/>
    <w:rsid w:val="008C2812"/>
    <w:rsid w:val="008D6DB2"/>
    <w:rsid w:val="008E6A17"/>
    <w:rsid w:val="008F01F9"/>
    <w:rsid w:val="0090158B"/>
    <w:rsid w:val="00922417"/>
    <w:rsid w:val="00940F47"/>
    <w:rsid w:val="00945B1C"/>
    <w:rsid w:val="009A4383"/>
    <w:rsid w:val="009B1B4B"/>
    <w:rsid w:val="009D1F7A"/>
    <w:rsid w:val="009D4F0F"/>
    <w:rsid w:val="009E34F0"/>
    <w:rsid w:val="00A03FBC"/>
    <w:rsid w:val="00A207B7"/>
    <w:rsid w:val="00A248F3"/>
    <w:rsid w:val="00A609F3"/>
    <w:rsid w:val="00A75B1C"/>
    <w:rsid w:val="00A82678"/>
    <w:rsid w:val="00A90D0D"/>
    <w:rsid w:val="00A9793E"/>
    <w:rsid w:val="00A97F19"/>
    <w:rsid w:val="00AA3175"/>
    <w:rsid w:val="00AB25A3"/>
    <w:rsid w:val="00AB53B6"/>
    <w:rsid w:val="00AC3004"/>
    <w:rsid w:val="00AD4867"/>
    <w:rsid w:val="00AE3D0A"/>
    <w:rsid w:val="00AE7B15"/>
    <w:rsid w:val="00AF240A"/>
    <w:rsid w:val="00B10E05"/>
    <w:rsid w:val="00B13AAF"/>
    <w:rsid w:val="00B2742E"/>
    <w:rsid w:val="00B365E8"/>
    <w:rsid w:val="00B57476"/>
    <w:rsid w:val="00B60865"/>
    <w:rsid w:val="00B70C4D"/>
    <w:rsid w:val="00B72484"/>
    <w:rsid w:val="00B90C00"/>
    <w:rsid w:val="00BA47E8"/>
    <w:rsid w:val="00BB4678"/>
    <w:rsid w:val="00BB6441"/>
    <w:rsid w:val="00BE23F1"/>
    <w:rsid w:val="00BE59E1"/>
    <w:rsid w:val="00BF4CD1"/>
    <w:rsid w:val="00C06039"/>
    <w:rsid w:val="00C13FF6"/>
    <w:rsid w:val="00C16D3F"/>
    <w:rsid w:val="00C247E6"/>
    <w:rsid w:val="00C2588B"/>
    <w:rsid w:val="00C26D4D"/>
    <w:rsid w:val="00C31048"/>
    <w:rsid w:val="00C35012"/>
    <w:rsid w:val="00C368A7"/>
    <w:rsid w:val="00C408EC"/>
    <w:rsid w:val="00C505EB"/>
    <w:rsid w:val="00C530A0"/>
    <w:rsid w:val="00C70B7B"/>
    <w:rsid w:val="00CA2E45"/>
    <w:rsid w:val="00CA65D9"/>
    <w:rsid w:val="00CB0206"/>
    <w:rsid w:val="00CC74C6"/>
    <w:rsid w:val="00CD73EB"/>
    <w:rsid w:val="00CF4C4A"/>
    <w:rsid w:val="00D147BC"/>
    <w:rsid w:val="00D22073"/>
    <w:rsid w:val="00D34E81"/>
    <w:rsid w:val="00D36A17"/>
    <w:rsid w:val="00D52FF9"/>
    <w:rsid w:val="00D76759"/>
    <w:rsid w:val="00D77D72"/>
    <w:rsid w:val="00D849F4"/>
    <w:rsid w:val="00D84EA4"/>
    <w:rsid w:val="00D93A31"/>
    <w:rsid w:val="00DD3A3F"/>
    <w:rsid w:val="00DE6F42"/>
    <w:rsid w:val="00E01261"/>
    <w:rsid w:val="00E22863"/>
    <w:rsid w:val="00E22DAE"/>
    <w:rsid w:val="00E25B88"/>
    <w:rsid w:val="00E403E1"/>
    <w:rsid w:val="00E76C90"/>
    <w:rsid w:val="00E855C6"/>
    <w:rsid w:val="00E92260"/>
    <w:rsid w:val="00EA4F09"/>
    <w:rsid w:val="00EB3D7E"/>
    <w:rsid w:val="00EB4CD6"/>
    <w:rsid w:val="00ED2238"/>
    <w:rsid w:val="00EE26D7"/>
    <w:rsid w:val="00EF5FD4"/>
    <w:rsid w:val="00F07C59"/>
    <w:rsid w:val="00F50EB9"/>
    <w:rsid w:val="00F52543"/>
    <w:rsid w:val="00F52934"/>
    <w:rsid w:val="00F75194"/>
    <w:rsid w:val="00F76FFE"/>
    <w:rsid w:val="00F93BB6"/>
    <w:rsid w:val="00F96627"/>
    <w:rsid w:val="00FC1D3A"/>
    <w:rsid w:val="00FD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E728"/>
  <w15:docId w15:val="{54CCF809-8F6E-4486-BCD6-866D04D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15"/>
    <w:pPr>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2">
    <w:name w:val="heading 2"/>
    <w:basedOn w:val="Normal"/>
    <w:next w:val="Normal"/>
    <w:link w:val="Heading2Char"/>
    <w:uiPriority w:val="9"/>
    <w:semiHidden/>
    <w:unhideWhenUsed/>
    <w:qFormat/>
    <w:rsid w:val="001065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37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15"/>
    <w:pPr>
      <w:tabs>
        <w:tab w:val="center" w:pos="4680"/>
        <w:tab w:val="right" w:pos="9360"/>
      </w:tabs>
      <w:autoSpaceDE/>
      <w:autoSpaceDN/>
      <w:adjustRightInd/>
    </w:pPr>
    <w:rPr>
      <w:sz w:val="24"/>
      <w:szCs w:val="24"/>
    </w:rPr>
  </w:style>
  <w:style w:type="character" w:customStyle="1" w:styleId="FooterChar">
    <w:name w:val="Footer Char"/>
    <w:basedOn w:val="DefaultParagraphFont"/>
    <w:link w:val="Footer"/>
    <w:uiPriority w:val="99"/>
    <w:rsid w:val="00AE7B15"/>
    <w:rPr>
      <w:rFonts w:ascii="Times New Roman" w:eastAsia="Times New Roman" w:hAnsi="Times New Roman" w:cs="Times New Roman"/>
      <w:sz w:val="24"/>
      <w:szCs w:val="24"/>
      <w:lang w:bidi="he-IL"/>
    </w:rPr>
  </w:style>
  <w:style w:type="character" w:styleId="Hyperlink">
    <w:name w:val="Hyperlink"/>
    <w:uiPriority w:val="99"/>
    <w:unhideWhenUsed/>
    <w:rsid w:val="00AE7B15"/>
    <w:rPr>
      <w:color w:val="0000FF"/>
      <w:u w:val="single"/>
    </w:rPr>
  </w:style>
  <w:style w:type="paragraph" w:styleId="BalloonText">
    <w:name w:val="Balloon Text"/>
    <w:basedOn w:val="Normal"/>
    <w:link w:val="BalloonTextChar"/>
    <w:uiPriority w:val="99"/>
    <w:semiHidden/>
    <w:unhideWhenUsed/>
    <w:rsid w:val="00AE7B15"/>
    <w:rPr>
      <w:rFonts w:ascii="Tahoma" w:hAnsi="Tahoma" w:cs="Tahoma"/>
      <w:sz w:val="16"/>
      <w:szCs w:val="16"/>
    </w:rPr>
  </w:style>
  <w:style w:type="character" w:customStyle="1" w:styleId="BalloonTextChar">
    <w:name w:val="Balloon Text Char"/>
    <w:basedOn w:val="DefaultParagraphFont"/>
    <w:link w:val="BalloonText"/>
    <w:uiPriority w:val="99"/>
    <w:semiHidden/>
    <w:rsid w:val="00AE7B15"/>
    <w:rPr>
      <w:rFonts w:ascii="Tahoma" w:eastAsia="Times New Roman" w:hAnsi="Tahoma" w:cs="Tahoma"/>
      <w:sz w:val="16"/>
      <w:szCs w:val="16"/>
      <w:lang w:bidi="he-IL"/>
    </w:rPr>
  </w:style>
  <w:style w:type="character" w:customStyle="1" w:styleId="Heading2Char">
    <w:name w:val="Heading 2 Char"/>
    <w:basedOn w:val="DefaultParagraphFont"/>
    <w:link w:val="Heading2"/>
    <w:uiPriority w:val="9"/>
    <w:semiHidden/>
    <w:rsid w:val="001065D1"/>
    <w:rPr>
      <w:rFonts w:asciiTheme="majorHAnsi" w:eastAsiaTheme="majorEastAsia" w:hAnsiTheme="majorHAnsi" w:cstheme="majorBidi"/>
      <w:color w:val="365F91" w:themeColor="accent1" w:themeShade="BF"/>
      <w:sz w:val="26"/>
      <w:szCs w:val="26"/>
      <w:lang w:bidi="he-IL"/>
    </w:rPr>
  </w:style>
  <w:style w:type="character" w:styleId="UnresolvedMention">
    <w:name w:val="Unresolved Mention"/>
    <w:basedOn w:val="DefaultParagraphFont"/>
    <w:uiPriority w:val="99"/>
    <w:semiHidden/>
    <w:unhideWhenUsed/>
    <w:rsid w:val="009D4F0F"/>
    <w:rPr>
      <w:color w:val="605E5C"/>
      <w:shd w:val="clear" w:color="auto" w:fill="E1DFDD"/>
    </w:rPr>
  </w:style>
  <w:style w:type="paragraph" w:styleId="NormalWeb">
    <w:name w:val="Normal (Web)"/>
    <w:basedOn w:val="Normal"/>
    <w:uiPriority w:val="99"/>
    <w:semiHidden/>
    <w:unhideWhenUsed/>
    <w:rsid w:val="001B1C8B"/>
    <w:rPr>
      <w:sz w:val="24"/>
      <w:szCs w:val="24"/>
    </w:rPr>
  </w:style>
  <w:style w:type="character" w:customStyle="1" w:styleId="Heading3Char">
    <w:name w:val="Heading 3 Char"/>
    <w:basedOn w:val="DefaultParagraphFont"/>
    <w:link w:val="Heading3"/>
    <w:uiPriority w:val="9"/>
    <w:semiHidden/>
    <w:rsid w:val="002C3775"/>
    <w:rPr>
      <w:rFonts w:asciiTheme="majorHAnsi" w:eastAsiaTheme="majorEastAsia" w:hAnsiTheme="majorHAnsi" w:cstheme="majorBidi"/>
      <w:color w:val="243F60" w:themeColor="accent1" w:themeShade="7F"/>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027">
      <w:bodyDiv w:val="1"/>
      <w:marLeft w:val="0"/>
      <w:marRight w:val="0"/>
      <w:marTop w:val="0"/>
      <w:marBottom w:val="0"/>
      <w:divBdr>
        <w:top w:val="none" w:sz="0" w:space="0" w:color="auto"/>
        <w:left w:val="none" w:sz="0" w:space="0" w:color="auto"/>
        <w:bottom w:val="none" w:sz="0" w:space="0" w:color="auto"/>
        <w:right w:val="none" w:sz="0" w:space="0" w:color="auto"/>
      </w:divBdr>
    </w:div>
    <w:div w:id="102966474">
      <w:bodyDiv w:val="1"/>
      <w:marLeft w:val="0"/>
      <w:marRight w:val="0"/>
      <w:marTop w:val="0"/>
      <w:marBottom w:val="0"/>
      <w:divBdr>
        <w:top w:val="none" w:sz="0" w:space="0" w:color="auto"/>
        <w:left w:val="none" w:sz="0" w:space="0" w:color="auto"/>
        <w:bottom w:val="none" w:sz="0" w:space="0" w:color="auto"/>
        <w:right w:val="none" w:sz="0" w:space="0" w:color="auto"/>
      </w:divBdr>
    </w:div>
    <w:div w:id="200362191">
      <w:bodyDiv w:val="1"/>
      <w:marLeft w:val="0"/>
      <w:marRight w:val="0"/>
      <w:marTop w:val="0"/>
      <w:marBottom w:val="0"/>
      <w:divBdr>
        <w:top w:val="none" w:sz="0" w:space="0" w:color="auto"/>
        <w:left w:val="none" w:sz="0" w:space="0" w:color="auto"/>
        <w:bottom w:val="none" w:sz="0" w:space="0" w:color="auto"/>
        <w:right w:val="none" w:sz="0" w:space="0" w:color="auto"/>
      </w:divBdr>
    </w:div>
    <w:div w:id="235097558">
      <w:bodyDiv w:val="1"/>
      <w:marLeft w:val="0"/>
      <w:marRight w:val="0"/>
      <w:marTop w:val="0"/>
      <w:marBottom w:val="0"/>
      <w:divBdr>
        <w:top w:val="none" w:sz="0" w:space="0" w:color="auto"/>
        <w:left w:val="none" w:sz="0" w:space="0" w:color="auto"/>
        <w:bottom w:val="none" w:sz="0" w:space="0" w:color="auto"/>
        <w:right w:val="none" w:sz="0" w:space="0" w:color="auto"/>
      </w:divBdr>
    </w:div>
    <w:div w:id="247806823">
      <w:bodyDiv w:val="1"/>
      <w:marLeft w:val="0"/>
      <w:marRight w:val="0"/>
      <w:marTop w:val="0"/>
      <w:marBottom w:val="0"/>
      <w:divBdr>
        <w:top w:val="none" w:sz="0" w:space="0" w:color="auto"/>
        <w:left w:val="none" w:sz="0" w:space="0" w:color="auto"/>
        <w:bottom w:val="none" w:sz="0" w:space="0" w:color="auto"/>
        <w:right w:val="none" w:sz="0" w:space="0" w:color="auto"/>
      </w:divBdr>
    </w:div>
    <w:div w:id="262958352">
      <w:bodyDiv w:val="1"/>
      <w:marLeft w:val="0"/>
      <w:marRight w:val="0"/>
      <w:marTop w:val="0"/>
      <w:marBottom w:val="0"/>
      <w:divBdr>
        <w:top w:val="none" w:sz="0" w:space="0" w:color="auto"/>
        <w:left w:val="none" w:sz="0" w:space="0" w:color="auto"/>
        <w:bottom w:val="none" w:sz="0" w:space="0" w:color="auto"/>
        <w:right w:val="none" w:sz="0" w:space="0" w:color="auto"/>
      </w:divBdr>
    </w:div>
    <w:div w:id="270477009">
      <w:bodyDiv w:val="1"/>
      <w:marLeft w:val="0"/>
      <w:marRight w:val="0"/>
      <w:marTop w:val="0"/>
      <w:marBottom w:val="0"/>
      <w:divBdr>
        <w:top w:val="none" w:sz="0" w:space="0" w:color="auto"/>
        <w:left w:val="none" w:sz="0" w:space="0" w:color="auto"/>
        <w:bottom w:val="none" w:sz="0" w:space="0" w:color="auto"/>
        <w:right w:val="none" w:sz="0" w:space="0" w:color="auto"/>
      </w:divBdr>
    </w:div>
    <w:div w:id="337001344">
      <w:bodyDiv w:val="1"/>
      <w:marLeft w:val="0"/>
      <w:marRight w:val="0"/>
      <w:marTop w:val="0"/>
      <w:marBottom w:val="0"/>
      <w:divBdr>
        <w:top w:val="none" w:sz="0" w:space="0" w:color="auto"/>
        <w:left w:val="none" w:sz="0" w:space="0" w:color="auto"/>
        <w:bottom w:val="none" w:sz="0" w:space="0" w:color="auto"/>
        <w:right w:val="none" w:sz="0" w:space="0" w:color="auto"/>
      </w:divBdr>
      <w:divsChild>
        <w:div w:id="2083483222">
          <w:marLeft w:val="0"/>
          <w:marRight w:val="0"/>
          <w:marTop w:val="0"/>
          <w:marBottom w:val="0"/>
          <w:divBdr>
            <w:top w:val="none" w:sz="0" w:space="0" w:color="auto"/>
            <w:left w:val="none" w:sz="0" w:space="0" w:color="auto"/>
            <w:bottom w:val="none" w:sz="0" w:space="0" w:color="auto"/>
            <w:right w:val="none" w:sz="0" w:space="0" w:color="auto"/>
          </w:divBdr>
        </w:div>
        <w:div w:id="146435885">
          <w:marLeft w:val="0"/>
          <w:marRight w:val="0"/>
          <w:marTop w:val="0"/>
          <w:marBottom w:val="0"/>
          <w:divBdr>
            <w:top w:val="none" w:sz="0" w:space="0" w:color="auto"/>
            <w:left w:val="none" w:sz="0" w:space="0" w:color="auto"/>
            <w:bottom w:val="none" w:sz="0" w:space="0" w:color="auto"/>
            <w:right w:val="none" w:sz="0" w:space="0" w:color="auto"/>
          </w:divBdr>
        </w:div>
        <w:div w:id="980889003">
          <w:marLeft w:val="0"/>
          <w:marRight w:val="0"/>
          <w:marTop w:val="0"/>
          <w:marBottom w:val="0"/>
          <w:divBdr>
            <w:top w:val="none" w:sz="0" w:space="0" w:color="auto"/>
            <w:left w:val="none" w:sz="0" w:space="0" w:color="auto"/>
            <w:bottom w:val="none" w:sz="0" w:space="0" w:color="auto"/>
            <w:right w:val="none" w:sz="0" w:space="0" w:color="auto"/>
          </w:divBdr>
        </w:div>
        <w:div w:id="2056770">
          <w:marLeft w:val="0"/>
          <w:marRight w:val="0"/>
          <w:marTop w:val="0"/>
          <w:marBottom w:val="0"/>
          <w:divBdr>
            <w:top w:val="none" w:sz="0" w:space="0" w:color="auto"/>
            <w:left w:val="none" w:sz="0" w:space="0" w:color="auto"/>
            <w:bottom w:val="none" w:sz="0" w:space="0" w:color="auto"/>
            <w:right w:val="none" w:sz="0" w:space="0" w:color="auto"/>
          </w:divBdr>
        </w:div>
        <w:div w:id="577254089">
          <w:marLeft w:val="0"/>
          <w:marRight w:val="0"/>
          <w:marTop w:val="0"/>
          <w:marBottom w:val="0"/>
          <w:divBdr>
            <w:top w:val="none" w:sz="0" w:space="0" w:color="auto"/>
            <w:left w:val="none" w:sz="0" w:space="0" w:color="auto"/>
            <w:bottom w:val="none" w:sz="0" w:space="0" w:color="auto"/>
            <w:right w:val="none" w:sz="0" w:space="0" w:color="auto"/>
          </w:divBdr>
        </w:div>
        <w:div w:id="1763646266">
          <w:marLeft w:val="0"/>
          <w:marRight w:val="0"/>
          <w:marTop w:val="0"/>
          <w:marBottom w:val="0"/>
          <w:divBdr>
            <w:top w:val="none" w:sz="0" w:space="0" w:color="auto"/>
            <w:left w:val="none" w:sz="0" w:space="0" w:color="auto"/>
            <w:bottom w:val="none" w:sz="0" w:space="0" w:color="auto"/>
            <w:right w:val="none" w:sz="0" w:space="0" w:color="auto"/>
          </w:divBdr>
        </w:div>
        <w:div w:id="197815666">
          <w:marLeft w:val="0"/>
          <w:marRight w:val="0"/>
          <w:marTop w:val="0"/>
          <w:marBottom w:val="0"/>
          <w:divBdr>
            <w:top w:val="none" w:sz="0" w:space="0" w:color="auto"/>
            <w:left w:val="none" w:sz="0" w:space="0" w:color="auto"/>
            <w:bottom w:val="none" w:sz="0" w:space="0" w:color="auto"/>
            <w:right w:val="none" w:sz="0" w:space="0" w:color="auto"/>
          </w:divBdr>
        </w:div>
        <w:div w:id="1482885008">
          <w:marLeft w:val="0"/>
          <w:marRight w:val="0"/>
          <w:marTop w:val="0"/>
          <w:marBottom w:val="0"/>
          <w:divBdr>
            <w:top w:val="none" w:sz="0" w:space="0" w:color="auto"/>
            <w:left w:val="none" w:sz="0" w:space="0" w:color="auto"/>
            <w:bottom w:val="none" w:sz="0" w:space="0" w:color="auto"/>
            <w:right w:val="none" w:sz="0" w:space="0" w:color="auto"/>
          </w:divBdr>
        </w:div>
        <w:div w:id="697314001">
          <w:marLeft w:val="0"/>
          <w:marRight w:val="0"/>
          <w:marTop w:val="0"/>
          <w:marBottom w:val="0"/>
          <w:divBdr>
            <w:top w:val="none" w:sz="0" w:space="0" w:color="auto"/>
            <w:left w:val="none" w:sz="0" w:space="0" w:color="auto"/>
            <w:bottom w:val="none" w:sz="0" w:space="0" w:color="auto"/>
            <w:right w:val="none" w:sz="0" w:space="0" w:color="auto"/>
          </w:divBdr>
        </w:div>
        <w:div w:id="938440629">
          <w:marLeft w:val="0"/>
          <w:marRight w:val="0"/>
          <w:marTop w:val="0"/>
          <w:marBottom w:val="0"/>
          <w:divBdr>
            <w:top w:val="none" w:sz="0" w:space="0" w:color="auto"/>
            <w:left w:val="none" w:sz="0" w:space="0" w:color="auto"/>
            <w:bottom w:val="none" w:sz="0" w:space="0" w:color="auto"/>
            <w:right w:val="none" w:sz="0" w:space="0" w:color="auto"/>
          </w:divBdr>
        </w:div>
        <w:div w:id="1991398913">
          <w:marLeft w:val="0"/>
          <w:marRight w:val="0"/>
          <w:marTop w:val="0"/>
          <w:marBottom w:val="0"/>
          <w:divBdr>
            <w:top w:val="none" w:sz="0" w:space="0" w:color="auto"/>
            <w:left w:val="none" w:sz="0" w:space="0" w:color="auto"/>
            <w:bottom w:val="none" w:sz="0" w:space="0" w:color="auto"/>
            <w:right w:val="none" w:sz="0" w:space="0" w:color="auto"/>
          </w:divBdr>
        </w:div>
      </w:divsChild>
    </w:div>
    <w:div w:id="348022786">
      <w:bodyDiv w:val="1"/>
      <w:marLeft w:val="0"/>
      <w:marRight w:val="0"/>
      <w:marTop w:val="0"/>
      <w:marBottom w:val="0"/>
      <w:divBdr>
        <w:top w:val="none" w:sz="0" w:space="0" w:color="auto"/>
        <w:left w:val="none" w:sz="0" w:space="0" w:color="auto"/>
        <w:bottom w:val="none" w:sz="0" w:space="0" w:color="auto"/>
        <w:right w:val="none" w:sz="0" w:space="0" w:color="auto"/>
      </w:divBdr>
    </w:div>
    <w:div w:id="371030305">
      <w:bodyDiv w:val="1"/>
      <w:marLeft w:val="0"/>
      <w:marRight w:val="0"/>
      <w:marTop w:val="0"/>
      <w:marBottom w:val="0"/>
      <w:divBdr>
        <w:top w:val="none" w:sz="0" w:space="0" w:color="auto"/>
        <w:left w:val="none" w:sz="0" w:space="0" w:color="auto"/>
        <w:bottom w:val="none" w:sz="0" w:space="0" w:color="auto"/>
        <w:right w:val="none" w:sz="0" w:space="0" w:color="auto"/>
      </w:divBdr>
      <w:divsChild>
        <w:div w:id="1037243584">
          <w:marLeft w:val="240"/>
          <w:marRight w:val="0"/>
          <w:marTop w:val="240"/>
          <w:marBottom w:val="240"/>
          <w:divBdr>
            <w:top w:val="none" w:sz="0" w:space="0" w:color="auto"/>
            <w:left w:val="none" w:sz="0" w:space="0" w:color="auto"/>
            <w:bottom w:val="none" w:sz="0" w:space="0" w:color="auto"/>
            <w:right w:val="none" w:sz="0" w:space="0" w:color="auto"/>
          </w:divBdr>
        </w:div>
      </w:divsChild>
    </w:div>
    <w:div w:id="418064845">
      <w:bodyDiv w:val="1"/>
      <w:marLeft w:val="0"/>
      <w:marRight w:val="0"/>
      <w:marTop w:val="0"/>
      <w:marBottom w:val="0"/>
      <w:divBdr>
        <w:top w:val="none" w:sz="0" w:space="0" w:color="auto"/>
        <w:left w:val="none" w:sz="0" w:space="0" w:color="auto"/>
        <w:bottom w:val="none" w:sz="0" w:space="0" w:color="auto"/>
        <w:right w:val="none" w:sz="0" w:space="0" w:color="auto"/>
      </w:divBdr>
    </w:div>
    <w:div w:id="519046064">
      <w:bodyDiv w:val="1"/>
      <w:marLeft w:val="0"/>
      <w:marRight w:val="0"/>
      <w:marTop w:val="0"/>
      <w:marBottom w:val="0"/>
      <w:divBdr>
        <w:top w:val="none" w:sz="0" w:space="0" w:color="auto"/>
        <w:left w:val="none" w:sz="0" w:space="0" w:color="auto"/>
        <w:bottom w:val="none" w:sz="0" w:space="0" w:color="auto"/>
        <w:right w:val="none" w:sz="0" w:space="0" w:color="auto"/>
      </w:divBdr>
    </w:div>
    <w:div w:id="543445254">
      <w:bodyDiv w:val="1"/>
      <w:marLeft w:val="0"/>
      <w:marRight w:val="0"/>
      <w:marTop w:val="0"/>
      <w:marBottom w:val="0"/>
      <w:divBdr>
        <w:top w:val="none" w:sz="0" w:space="0" w:color="auto"/>
        <w:left w:val="none" w:sz="0" w:space="0" w:color="auto"/>
        <w:bottom w:val="none" w:sz="0" w:space="0" w:color="auto"/>
        <w:right w:val="none" w:sz="0" w:space="0" w:color="auto"/>
      </w:divBdr>
      <w:divsChild>
        <w:div w:id="1730570222">
          <w:marLeft w:val="0"/>
          <w:marRight w:val="0"/>
          <w:marTop w:val="0"/>
          <w:marBottom w:val="0"/>
          <w:divBdr>
            <w:top w:val="none" w:sz="0" w:space="0" w:color="auto"/>
            <w:left w:val="none" w:sz="0" w:space="0" w:color="auto"/>
            <w:bottom w:val="none" w:sz="0" w:space="0" w:color="auto"/>
            <w:right w:val="none" w:sz="0" w:space="0" w:color="auto"/>
          </w:divBdr>
        </w:div>
        <w:div w:id="1171989037">
          <w:marLeft w:val="0"/>
          <w:marRight w:val="0"/>
          <w:marTop w:val="0"/>
          <w:marBottom w:val="0"/>
          <w:divBdr>
            <w:top w:val="none" w:sz="0" w:space="0" w:color="auto"/>
            <w:left w:val="none" w:sz="0" w:space="0" w:color="auto"/>
            <w:bottom w:val="none" w:sz="0" w:space="0" w:color="auto"/>
            <w:right w:val="none" w:sz="0" w:space="0" w:color="auto"/>
          </w:divBdr>
        </w:div>
        <w:div w:id="462888636">
          <w:marLeft w:val="0"/>
          <w:marRight w:val="0"/>
          <w:marTop w:val="0"/>
          <w:marBottom w:val="0"/>
          <w:divBdr>
            <w:top w:val="none" w:sz="0" w:space="0" w:color="auto"/>
            <w:left w:val="none" w:sz="0" w:space="0" w:color="auto"/>
            <w:bottom w:val="none" w:sz="0" w:space="0" w:color="auto"/>
            <w:right w:val="none" w:sz="0" w:space="0" w:color="auto"/>
          </w:divBdr>
        </w:div>
      </w:divsChild>
    </w:div>
    <w:div w:id="569122920">
      <w:bodyDiv w:val="1"/>
      <w:marLeft w:val="0"/>
      <w:marRight w:val="0"/>
      <w:marTop w:val="0"/>
      <w:marBottom w:val="0"/>
      <w:divBdr>
        <w:top w:val="none" w:sz="0" w:space="0" w:color="auto"/>
        <w:left w:val="none" w:sz="0" w:space="0" w:color="auto"/>
        <w:bottom w:val="none" w:sz="0" w:space="0" w:color="auto"/>
        <w:right w:val="none" w:sz="0" w:space="0" w:color="auto"/>
      </w:divBdr>
    </w:div>
    <w:div w:id="585922813">
      <w:bodyDiv w:val="1"/>
      <w:marLeft w:val="0"/>
      <w:marRight w:val="0"/>
      <w:marTop w:val="0"/>
      <w:marBottom w:val="0"/>
      <w:divBdr>
        <w:top w:val="none" w:sz="0" w:space="0" w:color="auto"/>
        <w:left w:val="none" w:sz="0" w:space="0" w:color="auto"/>
        <w:bottom w:val="none" w:sz="0" w:space="0" w:color="auto"/>
        <w:right w:val="none" w:sz="0" w:space="0" w:color="auto"/>
      </w:divBdr>
    </w:div>
    <w:div w:id="619535398">
      <w:bodyDiv w:val="1"/>
      <w:marLeft w:val="0"/>
      <w:marRight w:val="0"/>
      <w:marTop w:val="0"/>
      <w:marBottom w:val="0"/>
      <w:divBdr>
        <w:top w:val="none" w:sz="0" w:space="0" w:color="auto"/>
        <w:left w:val="none" w:sz="0" w:space="0" w:color="auto"/>
        <w:bottom w:val="none" w:sz="0" w:space="0" w:color="auto"/>
        <w:right w:val="none" w:sz="0" w:space="0" w:color="auto"/>
      </w:divBdr>
    </w:div>
    <w:div w:id="660543042">
      <w:bodyDiv w:val="1"/>
      <w:marLeft w:val="0"/>
      <w:marRight w:val="0"/>
      <w:marTop w:val="0"/>
      <w:marBottom w:val="0"/>
      <w:divBdr>
        <w:top w:val="none" w:sz="0" w:space="0" w:color="auto"/>
        <w:left w:val="none" w:sz="0" w:space="0" w:color="auto"/>
        <w:bottom w:val="none" w:sz="0" w:space="0" w:color="auto"/>
        <w:right w:val="none" w:sz="0" w:space="0" w:color="auto"/>
      </w:divBdr>
    </w:div>
    <w:div w:id="762997966">
      <w:bodyDiv w:val="1"/>
      <w:marLeft w:val="0"/>
      <w:marRight w:val="0"/>
      <w:marTop w:val="0"/>
      <w:marBottom w:val="0"/>
      <w:divBdr>
        <w:top w:val="none" w:sz="0" w:space="0" w:color="auto"/>
        <w:left w:val="none" w:sz="0" w:space="0" w:color="auto"/>
        <w:bottom w:val="none" w:sz="0" w:space="0" w:color="auto"/>
        <w:right w:val="none" w:sz="0" w:space="0" w:color="auto"/>
      </w:divBdr>
    </w:div>
    <w:div w:id="787309448">
      <w:bodyDiv w:val="1"/>
      <w:marLeft w:val="0"/>
      <w:marRight w:val="0"/>
      <w:marTop w:val="0"/>
      <w:marBottom w:val="0"/>
      <w:divBdr>
        <w:top w:val="none" w:sz="0" w:space="0" w:color="auto"/>
        <w:left w:val="none" w:sz="0" w:space="0" w:color="auto"/>
        <w:bottom w:val="none" w:sz="0" w:space="0" w:color="auto"/>
        <w:right w:val="none" w:sz="0" w:space="0" w:color="auto"/>
      </w:divBdr>
    </w:div>
    <w:div w:id="851840007">
      <w:bodyDiv w:val="1"/>
      <w:marLeft w:val="0"/>
      <w:marRight w:val="0"/>
      <w:marTop w:val="0"/>
      <w:marBottom w:val="0"/>
      <w:divBdr>
        <w:top w:val="none" w:sz="0" w:space="0" w:color="auto"/>
        <w:left w:val="none" w:sz="0" w:space="0" w:color="auto"/>
        <w:bottom w:val="none" w:sz="0" w:space="0" w:color="auto"/>
        <w:right w:val="none" w:sz="0" w:space="0" w:color="auto"/>
      </w:divBdr>
    </w:div>
    <w:div w:id="1019237922">
      <w:bodyDiv w:val="1"/>
      <w:marLeft w:val="0"/>
      <w:marRight w:val="0"/>
      <w:marTop w:val="0"/>
      <w:marBottom w:val="0"/>
      <w:divBdr>
        <w:top w:val="none" w:sz="0" w:space="0" w:color="auto"/>
        <w:left w:val="none" w:sz="0" w:space="0" w:color="auto"/>
        <w:bottom w:val="none" w:sz="0" w:space="0" w:color="auto"/>
        <w:right w:val="none" w:sz="0" w:space="0" w:color="auto"/>
      </w:divBdr>
    </w:div>
    <w:div w:id="1050812440">
      <w:bodyDiv w:val="1"/>
      <w:marLeft w:val="0"/>
      <w:marRight w:val="0"/>
      <w:marTop w:val="0"/>
      <w:marBottom w:val="0"/>
      <w:divBdr>
        <w:top w:val="none" w:sz="0" w:space="0" w:color="auto"/>
        <w:left w:val="none" w:sz="0" w:space="0" w:color="auto"/>
        <w:bottom w:val="none" w:sz="0" w:space="0" w:color="auto"/>
        <w:right w:val="none" w:sz="0" w:space="0" w:color="auto"/>
      </w:divBdr>
    </w:div>
    <w:div w:id="1107240271">
      <w:bodyDiv w:val="1"/>
      <w:marLeft w:val="0"/>
      <w:marRight w:val="0"/>
      <w:marTop w:val="0"/>
      <w:marBottom w:val="0"/>
      <w:divBdr>
        <w:top w:val="none" w:sz="0" w:space="0" w:color="auto"/>
        <w:left w:val="none" w:sz="0" w:space="0" w:color="auto"/>
        <w:bottom w:val="none" w:sz="0" w:space="0" w:color="auto"/>
        <w:right w:val="none" w:sz="0" w:space="0" w:color="auto"/>
      </w:divBdr>
      <w:divsChild>
        <w:div w:id="1683782399">
          <w:marLeft w:val="240"/>
          <w:marRight w:val="0"/>
          <w:marTop w:val="240"/>
          <w:marBottom w:val="240"/>
          <w:divBdr>
            <w:top w:val="none" w:sz="0" w:space="0" w:color="auto"/>
            <w:left w:val="none" w:sz="0" w:space="0" w:color="auto"/>
            <w:bottom w:val="none" w:sz="0" w:space="0" w:color="auto"/>
            <w:right w:val="none" w:sz="0" w:space="0" w:color="auto"/>
          </w:divBdr>
        </w:div>
      </w:divsChild>
    </w:div>
    <w:div w:id="1119226003">
      <w:bodyDiv w:val="1"/>
      <w:marLeft w:val="0"/>
      <w:marRight w:val="0"/>
      <w:marTop w:val="0"/>
      <w:marBottom w:val="0"/>
      <w:divBdr>
        <w:top w:val="none" w:sz="0" w:space="0" w:color="auto"/>
        <w:left w:val="none" w:sz="0" w:space="0" w:color="auto"/>
        <w:bottom w:val="none" w:sz="0" w:space="0" w:color="auto"/>
        <w:right w:val="none" w:sz="0" w:space="0" w:color="auto"/>
      </w:divBdr>
    </w:div>
    <w:div w:id="1221092921">
      <w:bodyDiv w:val="1"/>
      <w:marLeft w:val="0"/>
      <w:marRight w:val="0"/>
      <w:marTop w:val="0"/>
      <w:marBottom w:val="0"/>
      <w:divBdr>
        <w:top w:val="none" w:sz="0" w:space="0" w:color="auto"/>
        <w:left w:val="none" w:sz="0" w:space="0" w:color="auto"/>
        <w:bottom w:val="none" w:sz="0" w:space="0" w:color="auto"/>
        <w:right w:val="none" w:sz="0" w:space="0" w:color="auto"/>
      </w:divBdr>
    </w:div>
    <w:div w:id="1225026171">
      <w:bodyDiv w:val="1"/>
      <w:marLeft w:val="0"/>
      <w:marRight w:val="0"/>
      <w:marTop w:val="0"/>
      <w:marBottom w:val="0"/>
      <w:divBdr>
        <w:top w:val="none" w:sz="0" w:space="0" w:color="auto"/>
        <w:left w:val="none" w:sz="0" w:space="0" w:color="auto"/>
        <w:bottom w:val="none" w:sz="0" w:space="0" w:color="auto"/>
        <w:right w:val="none" w:sz="0" w:space="0" w:color="auto"/>
      </w:divBdr>
    </w:div>
    <w:div w:id="1240868309">
      <w:bodyDiv w:val="1"/>
      <w:marLeft w:val="0"/>
      <w:marRight w:val="0"/>
      <w:marTop w:val="0"/>
      <w:marBottom w:val="0"/>
      <w:divBdr>
        <w:top w:val="none" w:sz="0" w:space="0" w:color="auto"/>
        <w:left w:val="none" w:sz="0" w:space="0" w:color="auto"/>
        <w:bottom w:val="none" w:sz="0" w:space="0" w:color="auto"/>
        <w:right w:val="none" w:sz="0" w:space="0" w:color="auto"/>
      </w:divBdr>
      <w:divsChild>
        <w:div w:id="178276353">
          <w:marLeft w:val="0"/>
          <w:marRight w:val="0"/>
          <w:marTop w:val="0"/>
          <w:marBottom w:val="0"/>
          <w:divBdr>
            <w:top w:val="none" w:sz="0" w:space="0" w:color="auto"/>
            <w:left w:val="none" w:sz="0" w:space="0" w:color="auto"/>
            <w:bottom w:val="none" w:sz="0" w:space="0" w:color="auto"/>
            <w:right w:val="none" w:sz="0" w:space="0" w:color="auto"/>
          </w:divBdr>
        </w:div>
        <w:div w:id="1989481092">
          <w:marLeft w:val="0"/>
          <w:marRight w:val="0"/>
          <w:marTop w:val="0"/>
          <w:marBottom w:val="0"/>
          <w:divBdr>
            <w:top w:val="none" w:sz="0" w:space="0" w:color="auto"/>
            <w:left w:val="none" w:sz="0" w:space="0" w:color="auto"/>
            <w:bottom w:val="none" w:sz="0" w:space="0" w:color="auto"/>
            <w:right w:val="none" w:sz="0" w:space="0" w:color="auto"/>
          </w:divBdr>
        </w:div>
        <w:div w:id="1612006225">
          <w:marLeft w:val="0"/>
          <w:marRight w:val="0"/>
          <w:marTop w:val="0"/>
          <w:marBottom w:val="0"/>
          <w:divBdr>
            <w:top w:val="none" w:sz="0" w:space="0" w:color="auto"/>
            <w:left w:val="none" w:sz="0" w:space="0" w:color="auto"/>
            <w:bottom w:val="none" w:sz="0" w:space="0" w:color="auto"/>
            <w:right w:val="none" w:sz="0" w:space="0" w:color="auto"/>
          </w:divBdr>
        </w:div>
        <w:div w:id="133181022">
          <w:marLeft w:val="0"/>
          <w:marRight w:val="0"/>
          <w:marTop w:val="0"/>
          <w:marBottom w:val="0"/>
          <w:divBdr>
            <w:top w:val="none" w:sz="0" w:space="0" w:color="auto"/>
            <w:left w:val="none" w:sz="0" w:space="0" w:color="auto"/>
            <w:bottom w:val="none" w:sz="0" w:space="0" w:color="auto"/>
            <w:right w:val="none" w:sz="0" w:space="0" w:color="auto"/>
          </w:divBdr>
        </w:div>
        <w:div w:id="1661814120">
          <w:marLeft w:val="0"/>
          <w:marRight w:val="0"/>
          <w:marTop w:val="0"/>
          <w:marBottom w:val="0"/>
          <w:divBdr>
            <w:top w:val="none" w:sz="0" w:space="0" w:color="auto"/>
            <w:left w:val="none" w:sz="0" w:space="0" w:color="auto"/>
            <w:bottom w:val="none" w:sz="0" w:space="0" w:color="auto"/>
            <w:right w:val="none" w:sz="0" w:space="0" w:color="auto"/>
          </w:divBdr>
        </w:div>
      </w:divsChild>
    </w:div>
    <w:div w:id="1250115618">
      <w:bodyDiv w:val="1"/>
      <w:marLeft w:val="0"/>
      <w:marRight w:val="0"/>
      <w:marTop w:val="0"/>
      <w:marBottom w:val="0"/>
      <w:divBdr>
        <w:top w:val="none" w:sz="0" w:space="0" w:color="auto"/>
        <w:left w:val="none" w:sz="0" w:space="0" w:color="auto"/>
        <w:bottom w:val="none" w:sz="0" w:space="0" w:color="auto"/>
        <w:right w:val="none" w:sz="0" w:space="0" w:color="auto"/>
      </w:divBdr>
    </w:div>
    <w:div w:id="1257907423">
      <w:bodyDiv w:val="1"/>
      <w:marLeft w:val="0"/>
      <w:marRight w:val="0"/>
      <w:marTop w:val="0"/>
      <w:marBottom w:val="0"/>
      <w:divBdr>
        <w:top w:val="none" w:sz="0" w:space="0" w:color="auto"/>
        <w:left w:val="none" w:sz="0" w:space="0" w:color="auto"/>
        <w:bottom w:val="none" w:sz="0" w:space="0" w:color="auto"/>
        <w:right w:val="none" w:sz="0" w:space="0" w:color="auto"/>
      </w:divBdr>
    </w:div>
    <w:div w:id="1467550183">
      <w:bodyDiv w:val="1"/>
      <w:marLeft w:val="0"/>
      <w:marRight w:val="0"/>
      <w:marTop w:val="0"/>
      <w:marBottom w:val="0"/>
      <w:divBdr>
        <w:top w:val="none" w:sz="0" w:space="0" w:color="auto"/>
        <w:left w:val="none" w:sz="0" w:space="0" w:color="auto"/>
        <w:bottom w:val="none" w:sz="0" w:space="0" w:color="auto"/>
        <w:right w:val="none" w:sz="0" w:space="0" w:color="auto"/>
      </w:divBdr>
    </w:div>
    <w:div w:id="1470510977">
      <w:bodyDiv w:val="1"/>
      <w:marLeft w:val="0"/>
      <w:marRight w:val="0"/>
      <w:marTop w:val="0"/>
      <w:marBottom w:val="0"/>
      <w:divBdr>
        <w:top w:val="none" w:sz="0" w:space="0" w:color="auto"/>
        <w:left w:val="none" w:sz="0" w:space="0" w:color="auto"/>
        <w:bottom w:val="none" w:sz="0" w:space="0" w:color="auto"/>
        <w:right w:val="none" w:sz="0" w:space="0" w:color="auto"/>
      </w:divBdr>
    </w:div>
    <w:div w:id="1472207740">
      <w:bodyDiv w:val="1"/>
      <w:marLeft w:val="0"/>
      <w:marRight w:val="0"/>
      <w:marTop w:val="0"/>
      <w:marBottom w:val="0"/>
      <w:divBdr>
        <w:top w:val="none" w:sz="0" w:space="0" w:color="auto"/>
        <w:left w:val="none" w:sz="0" w:space="0" w:color="auto"/>
        <w:bottom w:val="none" w:sz="0" w:space="0" w:color="auto"/>
        <w:right w:val="none" w:sz="0" w:space="0" w:color="auto"/>
      </w:divBdr>
    </w:div>
    <w:div w:id="1477912590">
      <w:bodyDiv w:val="1"/>
      <w:marLeft w:val="0"/>
      <w:marRight w:val="0"/>
      <w:marTop w:val="0"/>
      <w:marBottom w:val="0"/>
      <w:divBdr>
        <w:top w:val="none" w:sz="0" w:space="0" w:color="auto"/>
        <w:left w:val="none" w:sz="0" w:space="0" w:color="auto"/>
        <w:bottom w:val="none" w:sz="0" w:space="0" w:color="auto"/>
        <w:right w:val="none" w:sz="0" w:space="0" w:color="auto"/>
      </w:divBdr>
    </w:div>
    <w:div w:id="1557862380">
      <w:bodyDiv w:val="1"/>
      <w:marLeft w:val="0"/>
      <w:marRight w:val="0"/>
      <w:marTop w:val="0"/>
      <w:marBottom w:val="0"/>
      <w:divBdr>
        <w:top w:val="none" w:sz="0" w:space="0" w:color="auto"/>
        <w:left w:val="none" w:sz="0" w:space="0" w:color="auto"/>
        <w:bottom w:val="none" w:sz="0" w:space="0" w:color="auto"/>
        <w:right w:val="none" w:sz="0" w:space="0" w:color="auto"/>
      </w:divBdr>
    </w:div>
    <w:div w:id="1595745759">
      <w:bodyDiv w:val="1"/>
      <w:marLeft w:val="0"/>
      <w:marRight w:val="0"/>
      <w:marTop w:val="0"/>
      <w:marBottom w:val="0"/>
      <w:divBdr>
        <w:top w:val="none" w:sz="0" w:space="0" w:color="auto"/>
        <w:left w:val="none" w:sz="0" w:space="0" w:color="auto"/>
        <w:bottom w:val="none" w:sz="0" w:space="0" w:color="auto"/>
        <w:right w:val="none" w:sz="0" w:space="0" w:color="auto"/>
      </w:divBdr>
    </w:div>
    <w:div w:id="1667324222">
      <w:bodyDiv w:val="1"/>
      <w:marLeft w:val="0"/>
      <w:marRight w:val="0"/>
      <w:marTop w:val="0"/>
      <w:marBottom w:val="0"/>
      <w:divBdr>
        <w:top w:val="none" w:sz="0" w:space="0" w:color="auto"/>
        <w:left w:val="none" w:sz="0" w:space="0" w:color="auto"/>
        <w:bottom w:val="none" w:sz="0" w:space="0" w:color="auto"/>
        <w:right w:val="none" w:sz="0" w:space="0" w:color="auto"/>
      </w:divBdr>
    </w:div>
    <w:div w:id="1690447301">
      <w:bodyDiv w:val="1"/>
      <w:marLeft w:val="0"/>
      <w:marRight w:val="0"/>
      <w:marTop w:val="0"/>
      <w:marBottom w:val="0"/>
      <w:divBdr>
        <w:top w:val="none" w:sz="0" w:space="0" w:color="auto"/>
        <w:left w:val="none" w:sz="0" w:space="0" w:color="auto"/>
        <w:bottom w:val="none" w:sz="0" w:space="0" w:color="auto"/>
        <w:right w:val="none" w:sz="0" w:space="0" w:color="auto"/>
      </w:divBdr>
    </w:div>
    <w:div w:id="1780024053">
      <w:bodyDiv w:val="1"/>
      <w:marLeft w:val="0"/>
      <w:marRight w:val="0"/>
      <w:marTop w:val="0"/>
      <w:marBottom w:val="0"/>
      <w:divBdr>
        <w:top w:val="none" w:sz="0" w:space="0" w:color="auto"/>
        <w:left w:val="none" w:sz="0" w:space="0" w:color="auto"/>
        <w:bottom w:val="none" w:sz="0" w:space="0" w:color="auto"/>
        <w:right w:val="none" w:sz="0" w:space="0" w:color="auto"/>
      </w:divBdr>
      <w:divsChild>
        <w:div w:id="33235828">
          <w:marLeft w:val="240"/>
          <w:marRight w:val="0"/>
          <w:marTop w:val="240"/>
          <w:marBottom w:val="240"/>
          <w:divBdr>
            <w:top w:val="none" w:sz="0" w:space="0" w:color="auto"/>
            <w:left w:val="none" w:sz="0" w:space="0" w:color="auto"/>
            <w:bottom w:val="none" w:sz="0" w:space="0" w:color="auto"/>
            <w:right w:val="none" w:sz="0" w:space="0" w:color="auto"/>
          </w:divBdr>
        </w:div>
        <w:div w:id="821040602">
          <w:marLeft w:val="240"/>
          <w:marRight w:val="0"/>
          <w:marTop w:val="240"/>
          <w:marBottom w:val="240"/>
          <w:divBdr>
            <w:top w:val="none" w:sz="0" w:space="0" w:color="auto"/>
            <w:left w:val="none" w:sz="0" w:space="0" w:color="auto"/>
            <w:bottom w:val="none" w:sz="0" w:space="0" w:color="auto"/>
            <w:right w:val="none" w:sz="0" w:space="0" w:color="auto"/>
          </w:divBdr>
        </w:div>
      </w:divsChild>
    </w:div>
    <w:div w:id="1818761141">
      <w:bodyDiv w:val="1"/>
      <w:marLeft w:val="0"/>
      <w:marRight w:val="0"/>
      <w:marTop w:val="0"/>
      <w:marBottom w:val="0"/>
      <w:divBdr>
        <w:top w:val="none" w:sz="0" w:space="0" w:color="auto"/>
        <w:left w:val="none" w:sz="0" w:space="0" w:color="auto"/>
        <w:bottom w:val="none" w:sz="0" w:space="0" w:color="auto"/>
        <w:right w:val="none" w:sz="0" w:space="0" w:color="auto"/>
      </w:divBdr>
    </w:div>
    <w:div w:id="1874610847">
      <w:bodyDiv w:val="1"/>
      <w:marLeft w:val="0"/>
      <w:marRight w:val="0"/>
      <w:marTop w:val="0"/>
      <w:marBottom w:val="0"/>
      <w:divBdr>
        <w:top w:val="none" w:sz="0" w:space="0" w:color="auto"/>
        <w:left w:val="none" w:sz="0" w:space="0" w:color="auto"/>
        <w:bottom w:val="none" w:sz="0" w:space="0" w:color="auto"/>
        <w:right w:val="none" w:sz="0" w:space="0" w:color="auto"/>
      </w:divBdr>
    </w:div>
    <w:div w:id="1939484172">
      <w:bodyDiv w:val="1"/>
      <w:marLeft w:val="0"/>
      <w:marRight w:val="0"/>
      <w:marTop w:val="0"/>
      <w:marBottom w:val="0"/>
      <w:divBdr>
        <w:top w:val="none" w:sz="0" w:space="0" w:color="auto"/>
        <w:left w:val="none" w:sz="0" w:space="0" w:color="auto"/>
        <w:bottom w:val="none" w:sz="0" w:space="0" w:color="auto"/>
        <w:right w:val="none" w:sz="0" w:space="0" w:color="auto"/>
      </w:divBdr>
    </w:div>
    <w:div w:id="1946114501">
      <w:bodyDiv w:val="1"/>
      <w:marLeft w:val="0"/>
      <w:marRight w:val="0"/>
      <w:marTop w:val="0"/>
      <w:marBottom w:val="0"/>
      <w:divBdr>
        <w:top w:val="none" w:sz="0" w:space="0" w:color="auto"/>
        <w:left w:val="none" w:sz="0" w:space="0" w:color="auto"/>
        <w:bottom w:val="none" w:sz="0" w:space="0" w:color="auto"/>
        <w:right w:val="none" w:sz="0" w:space="0" w:color="auto"/>
      </w:divBdr>
    </w:div>
    <w:div w:id="2058966794">
      <w:bodyDiv w:val="1"/>
      <w:marLeft w:val="0"/>
      <w:marRight w:val="0"/>
      <w:marTop w:val="0"/>
      <w:marBottom w:val="0"/>
      <w:divBdr>
        <w:top w:val="none" w:sz="0" w:space="0" w:color="auto"/>
        <w:left w:val="none" w:sz="0" w:space="0" w:color="auto"/>
        <w:bottom w:val="none" w:sz="0" w:space="0" w:color="auto"/>
        <w:right w:val="none" w:sz="0" w:space="0" w:color="auto"/>
      </w:divBdr>
    </w:div>
    <w:div w:id="2123062917">
      <w:bodyDiv w:val="1"/>
      <w:marLeft w:val="0"/>
      <w:marRight w:val="0"/>
      <w:marTop w:val="0"/>
      <w:marBottom w:val="0"/>
      <w:divBdr>
        <w:top w:val="none" w:sz="0" w:space="0" w:color="auto"/>
        <w:left w:val="none" w:sz="0" w:space="0" w:color="auto"/>
        <w:bottom w:val="none" w:sz="0" w:space="0" w:color="auto"/>
        <w:right w:val="none" w:sz="0" w:space="0" w:color="auto"/>
      </w:divBdr>
    </w:div>
    <w:div w:id="21466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magazinenj.com/2018/01/02/oceanic-free-library-2nd-annual-chili-cook-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21A9-7C1B-4FFD-8B36-FAC164B5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jwnaumann</dc:creator>
  <cp:lastModifiedBy>Allen Kirschbaum</cp:lastModifiedBy>
  <cp:revision>34</cp:revision>
  <cp:lastPrinted>2022-01-12T14:27:00Z</cp:lastPrinted>
  <dcterms:created xsi:type="dcterms:W3CDTF">2022-01-12T02:09:00Z</dcterms:created>
  <dcterms:modified xsi:type="dcterms:W3CDTF">2022-01-19T14:41:00Z</dcterms:modified>
</cp:coreProperties>
</file>